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C6709" w14:textId="05615E67" w:rsidR="00300423" w:rsidRPr="00044CA2" w:rsidRDefault="00300423" w:rsidP="00300423">
      <w:pPr>
        <w:rPr>
          <w:lang w:val="fr-FR"/>
        </w:rPr>
      </w:pPr>
      <w:r w:rsidRPr="008B10CA">
        <w:rPr>
          <w:rFonts w:ascii="Verdana" w:hAnsi="Verdana"/>
          <w:b/>
          <w:noProof/>
          <w:color w:val="29235C"/>
          <w:sz w:val="60"/>
          <w:szCs w:val="60"/>
          <w:lang w:eastAsia="nl-NL"/>
        </w:rPr>
        <w:drawing>
          <wp:anchor distT="0" distB="0" distL="114300" distR="114300" simplePos="0" relativeHeight="251658240" behindDoc="1" locked="0" layoutInCell="1" allowOverlap="1" wp14:anchorId="20EC67C3" wp14:editId="20EC67C4">
            <wp:simplePos x="0" y="0"/>
            <wp:positionH relativeFrom="margin">
              <wp:posOffset>-4462145</wp:posOffset>
            </wp:positionH>
            <wp:positionV relativeFrom="page">
              <wp:align>top</wp:align>
            </wp:positionV>
            <wp:extent cx="7058025" cy="7058025"/>
            <wp:effectExtent l="19050" t="0" r="28575" b="63341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59053_800928913363271_5125715550576019256_n.png"/>
                    <pic:cNvPicPr/>
                  </pic:nvPicPr>
                  <pic:blipFill>
                    <a:blip r:embed="rId11">
                      <a:extLst>
                        <a:ext uri="{28A0092B-C50C-407E-A947-70E740481C1C}">
                          <a14:useLocalDpi xmlns:a14="http://schemas.microsoft.com/office/drawing/2010/main" val="0"/>
                        </a:ext>
                      </a:extLst>
                    </a:blip>
                    <a:stretch>
                      <a:fillRect/>
                    </a:stretch>
                  </pic:blipFill>
                  <pic:spPr>
                    <a:xfrm>
                      <a:off x="0" y="0"/>
                      <a:ext cx="7058025" cy="7058025"/>
                    </a:xfrm>
                    <a:prstGeom prst="rect">
                      <a:avLst/>
                    </a:prstGeom>
                    <a:effectLst>
                      <a:reflection blurRad="6350" stA="50000" endA="300" endPos="90000" dir="5400000" sy="-100000" algn="bl" rotWithShape="0"/>
                    </a:effectLst>
                  </pic:spPr>
                </pic:pic>
              </a:graphicData>
            </a:graphic>
            <wp14:sizeRelH relativeFrom="page">
              <wp14:pctWidth>0</wp14:pctWidth>
            </wp14:sizeRelH>
            <wp14:sizeRelV relativeFrom="page">
              <wp14:pctHeight>0</wp14:pctHeight>
            </wp14:sizeRelV>
          </wp:anchor>
        </w:drawing>
      </w:r>
    </w:p>
    <w:p w14:paraId="20EC670A" w14:textId="77777777" w:rsidR="00300423" w:rsidRDefault="00300423" w:rsidP="00300423">
      <w:pPr>
        <w:jc w:val="right"/>
        <w:rPr>
          <w:rFonts w:ascii="Verdana" w:hAnsi="Verdana"/>
          <w:b/>
          <w:color w:val="29235C"/>
          <w:sz w:val="64"/>
          <w:szCs w:val="64"/>
        </w:rPr>
      </w:pPr>
    </w:p>
    <w:p w14:paraId="20EC670B" w14:textId="77777777" w:rsidR="00300423" w:rsidRDefault="00300423" w:rsidP="00300423">
      <w:pPr>
        <w:jc w:val="right"/>
        <w:rPr>
          <w:rFonts w:ascii="Verdana" w:hAnsi="Verdana"/>
          <w:b/>
          <w:color w:val="29235C"/>
          <w:sz w:val="64"/>
          <w:szCs w:val="64"/>
        </w:rPr>
      </w:pPr>
    </w:p>
    <w:p w14:paraId="20EC670C" w14:textId="77777777" w:rsidR="00300423" w:rsidRDefault="00300423" w:rsidP="00300423">
      <w:pPr>
        <w:jc w:val="right"/>
        <w:rPr>
          <w:rFonts w:ascii="Verdana" w:hAnsi="Verdana"/>
          <w:b/>
          <w:color w:val="29235C"/>
          <w:sz w:val="64"/>
          <w:szCs w:val="64"/>
        </w:rPr>
      </w:pPr>
    </w:p>
    <w:p w14:paraId="20EC670E" w14:textId="77777777" w:rsidR="00300423" w:rsidRDefault="00300423" w:rsidP="004A414C">
      <w:pPr>
        <w:rPr>
          <w:rFonts w:ascii="Verdana" w:hAnsi="Verdana"/>
          <w:b/>
          <w:color w:val="29235C"/>
          <w:sz w:val="64"/>
          <w:szCs w:val="64"/>
        </w:rPr>
      </w:pPr>
    </w:p>
    <w:p w14:paraId="20EC670F" w14:textId="77777777" w:rsidR="00300423" w:rsidRDefault="00300423" w:rsidP="00300423">
      <w:pPr>
        <w:jc w:val="right"/>
        <w:rPr>
          <w:rFonts w:ascii="Verdana" w:hAnsi="Verdana"/>
          <w:b/>
          <w:color w:val="29235C"/>
          <w:sz w:val="64"/>
          <w:szCs w:val="64"/>
        </w:rPr>
      </w:pPr>
    </w:p>
    <w:p w14:paraId="20EC6710" w14:textId="77777777" w:rsidR="00300423" w:rsidRDefault="00300423" w:rsidP="00300423">
      <w:pPr>
        <w:jc w:val="right"/>
        <w:rPr>
          <w:rFonts w:ascii="Verdana" w:hAnsi="Verdana"/>
          <w:b/>
          <w:color w:val="29235C"/>
          <w:sz w:val="64"/>
          <w:szCs w:val="64"/>
        </w:rPr>
      </w:pPr>
      <w:r>
        <w:rPr>
          <w:noProof/>
          <w:lang w:eastAsia="nl-NL"/>
        </w:rPr>
        <w:drawing>
          <wp:anchor distT="0" distB="0" distL="114300" distR="114300" simplePos="0" relativeHeight="251658241" behindDoc="0" locked="0" layoutInCell="1" allowOverlap="1" wp14:anchorId="20EC67C5" wp14:editId="20EC67C6">
            <wp:simplePos x="0" y="0"/>
            <wp:positionH relativeFrom="margin">
              <wp:posOffset>3943985</wp:posOffset>
            </wp:positionH>
            <wp:positionV relativeFrom="paragraph">
              <wp:posOffset>206375</wp:posOffset>
            </wp:positionV>
            <wp:extent cx="2388235" cy="1023620"/>
            <wp:effectExtent l="0" t="0" r="0" b="508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5255" t="8964" r="57048" b="77228"/>
                    <a:stretch/>
                  </pic:blipFill>
                  <pic:spPr bwMode="auto">
                    <a:xfrm>
                      <a:off x="0" y="0"/>
                      <a:ext cx="2388235" cy="1023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0EC6711" w14:textId="77777777" w:rsidR="00300423" w:rsidRDefault="00300423" w:rsidP="00300423">
      <w:pPr>
        <w:jc w:val="right"/>
        <w:rPr>
          <w:rFonts w:ascii="Verdana" w:hAnsi="Verdana"/>
          <w:b/>
          <w:color w:val="29235C"/>
          <w:sz w:val="64"/>
          <w:szCs w:val="64"/>
        </w:rPr>
      </w:pPr>
    </w:p>
    <w:p w14:paraId="20EC6712" w14:textId="77777777" w:rsidR="00300423" w:rsidRDefault="00300423" w:rsidP="00300423">
      <w:pPr>
        <w:jc w:val="right"/>
        <w:rPr>
          <w:rFonts w:ascii="Verdana" w:hAnsi="Verdana"/>
          <w:b/>
          <w:color w:val="29235C"/>
          <w:sz w:val="64"/>
          <w:szCs w:val="64"/>
        </w:rPr>
        <w:sectPr w:rsidR="00300423" w:rsidSect="00B95694">
          <w:headerReference w:type="default" r:id="rId13"/>
          <w:footerReference w:type="default" r:id="rId14"/>
          <w:pgSz w:w="11906" w:h="16838"/>
          <w:pgMar w:top="1417" w:right="1417" w:bottom="1417" w:left="1417" w:header="708" w:footer="708" w:gutter="0"/>
          <w:cols w:num="2" w:space="708"/>
          <w:titlePg/>
          <w:docGrid w:linePitch="360"/>
        </w:sectPr>
      </w:pPr>
    </w:p>
    <w:p w14:paraId="20EC6713" w14:textId="77777777" w:rsidR="00300423" w:rsidRPr="005C2851" w:rsidRDefault="00300423" w:rsidP="00300423">
      <w:pPr>
        <w:jc w:val="right"/>
        <w:rPr>
          <w:rFonts w:ascii="Verdana" w:hAnsi="Verdana"/>
          <w:b/>
          <w:color w:val="29235C"/>
          <w:sz w:val="64"/>
          <w:szCs w:val="64"/>
        </w:rPr>
      </w:pPr>
      <w:r>
        <w:rPr>
          <w:rFonts w:ascii="Verdana" w:hAnsi="Verdana"/>
          <w:b/>
          <w:color w:val="29235C"/>
          <w:sz w:val="64"/>
          <w:szCs w:val="64"/>
        </w:rPr>
        <w:t>Praktische informatie</w:t>
      </w:r>
    </w:p>
    <w:p w14:paraId="20EC6714" w14:textId="58C6A6AB" w:rsidR="00300423" w:rsidRPr="005C2851" w:rsidRDefault="00270CA3" w:rsidP="00300423">
      <w:pPr>
        <w:jc w:val="right"/>
        <w:rPr>
          <w:rFonts w:ascii="Verdana" w:hAnsi="Verdana"/>
          <w:b/>
          <w:color w:val="29235C"/>
          <w:sz w:val="64"/>
          <w:szCs w:val="64"/>
        </w:rPr>
      </w:pPr>
      <w:r>
        <w:rPr>
          <w:rFonts w:ascii="Verdana" w:hAnsi="Verdana"/>
          <w:b/>
          <w:color w:val="29235C"/>
          <w:sz w:val="64"/>
          <w:szCs w:val="64"/>
        </w:rPr>
        <w:t>202</w:t>
      </w:r>
      <w:r w:rsidR="005C73F8">
        <w:rPr>
          <w:rFonts w:ascii="Verdana" w:hAnsi="Verdana"/>
          <w:b/>
          <w:color w:val="29235C"/>
          <w:sz w:val="64"/>
          <w:szCs w:val="64"/>
        </w:rPr>
        <w:t>5</w:t>
      </w:r>
      <w:r>
        <w:rPr>
          <w:rFonts w:ascii="Verdana" w:hAnsi="Verdana"/>
          <w:b/>
          <w:color w:val="29235C"/>
          <w:sz w:val="64"/>
          <w:szCs w:val="64"/>
        </w:rPr>
        <w:t>-202</w:t>
      </w:r>
      <w:r w:rsidR="005C73F8">
        <w:rPr>
          <w:rFonts w:ascii="Verdana" w:hAnsi="Verdana"/>
          <w:b/>
          <w:color w:val="29235C"/>
          <w:sz w:val="64"/>
          <w:szCs w:val="64"/>
        </w:rPr>
        <w:t>6</w:t>
      </w:r>
    </w:p>
    <w:p w14:paraId="20EC6715" w14:textId="77777777" w:rsidR="00300423" w:rsidRDefault="00300423" w:rsidP="00300423">
      <w:pPr>
        <w:jc w:val="right"/>
        <w:rPr>
          <w:rFonts w:ascii="Verdana" w:hAnsi="Verdana"/>
          <w:b/>
          <w:color w:val="29235C"/>
        </w:rPr>
      </w:pPr>
    </w:p>
    <w:p w14:paraId="20EC6716" w14:textId="77777777" w:rsidR="00300423" w:rsidRDefault="00300423" w:rsidP="00300423">
      <w:pPr>
        <w:jc w:val="right"/>
        <w:rPr>
          <w:rFonts w:ascii="Verdana" w:hAnsi="Verdana"/>
          <w:b/>
          <w:color w:val="29235C"/>
        </w:rPr>
      </w:pPr>
    </w:p>
    <w:p w14:paraId="20EC6717" w14:textId="77777777" w:rsidR="00300423" w:rsidRDefault="00300423" w:rsidP="00300423">
      <w:pPr>
        <w:jc w:val="right"/>
        <w:rPr>
          <w:rFonts w:ascii="Verdana" w:hAnsi="Verdana"/>
          <w:b/>
          <w:color w:val="29235C"/>
        </w:rPr>
      </w:pPr>
    </w:p>
    <w:p w14:paraId="20EC6718" w14:textId="77777777" w:rsidR="00300423" w:rsidRDefault="00300423" w:rsidP="00300423">
      <w:pPr>
        <w:jc w:val="right"/>
        <w:rPr>
          <w:rFonts w:ascii="Verdana" w:hAnsi="Verdana"/>
          <w:b/>
          <w:color w:val="29235C"/>
        </w:rPr>
      </w:pPr>
    </w:p>
    <w:p w14:paraId="20EC6719" w14:textId="77777777" w:rsidR="00300423" w:rsidRDefault="00300423" w:rsidP="00300423">
      <w:pPr>
        <w:jc w:val="right"/>
        <w:rPr>
          <w:rFonts w:ascii="Verdana" w:hAnsi="Verdana"/>
          <w:b/>
          <w:color w:val="29235C"/>
        </w:rPr>
      </w:pPr>
    </w:p>
    <w:p w14:paraId="20EC671A" w14:textId="77777777" w:rsidR="00300423" w:rsidRDefault="00300423" w:rsidP="00300423">
      <w:pPr>
        <w:jc w:val="right"/>
        <w:rPr>
          <w:rFonts w:ascii="Verdana" w:hAnsi="Verdana"/>
          <w:b/>
          <w:color w:val="29235C"/>
        </w:rPr>
      </w:pPr>
    </w:p>
    <w:p w14:paraId="20EC671B" w14:textId="77777777" w:rsidR="00300423" w:rsidRDefault="00300423" w:rsidP="00300423">
      <w:pPr>
        <w:jc w:val="right"/>
        <w:rPr>
          <w:rFonts w:ascii="Verdana" w:hAnsi="Verdana"/>
          <w:b/>
          <w:color w:val="29235C"/>
        </w:rPr>
      </w:pPr>
    </w:p>
    <w:p w14:paraId="20EC671C" w14:textId="77777777" w:rsidR="00300423" w:rsidRDefault="00300423" w:rsidP="00300423">
      <w:pPr>
        <w:jc w:val="right"/>
        <w:rPr>
          <w:rFonts w:ascii="Verdana" w:hAnsi="Verdana"/>
          <w:b/>
          <w:color w:val="29235C"/>
        </w:rPr>
      </w:pPr>
    </w:p>
    <w:p w14:paraId="20EC671D" w14:textId="77777777" w:rsidR="00300423" w:rsidRDefault="00300423" w:rsidP="00300423">
      <w:pPr>
        <w:jc w:val="right"/>
        <w:rPr>
          <w:rFonts w:ascii="Verdana" w:hAnsi="Verdana"/>
          <w:b/>
          <w:color w:val="29235C"/>
        </w:rPr>
      </w:pPr>
    </w:p>
    <w:p w14:paraId="20EC671E" w14:textId="77777777" w:rsidR="00300423" w:rsidRDefault="00300423" w:rsidP="00300423">
      <w:pPr>
        <w:jc w:val="right"/>
        <w:rPr>
          <w:rFonts w:ascii="Verdana" w:hAnsi="Verdana"/>
          <w:b/>
          <w:color w:val="29235C"/>
        </w:rPr>
      </w:pPr>
    </w:p>
    <w:p w14:paraId="20EC671F" w14:textId="77777777" w:rsidR="00300423" w:rsidRDefault="00300423" w:rsidP="00300423">
      <w:pPr>
        <w:jc w:val="right"/>
        <w:rPr>
          <w:rFonts w:ascii="Verdana" w:hAnsi="Verdana"/>
          <w:b/>
          <w:color w:val="29235C"/>
        </w:rPr>
      </w:pPr>
    </w:p>
    <w:p w14:paraId="20EC6720" w14:textId="77777777" w:rsidR="00300423" w:rsidRDefault="00300423" w:rsidP="00300423">
      <w:pPr>
        <w:jc w:val="right"/>
        <w:rPr>
          <w:rFonts w:ascii="Verdana" w:hAnsi="Verdana"/>
          <w:b/>
          <w:color w:val="29235C"/>
        </w:rPr>
      </w:pPr>
    </w:p>
    <w:p w14:paraId="20EC6721" w14:textId="77777777" w:rsidR="00300423" w:rsidRPr="0023574E" w:rsidRDefault="00300423" w:rsidP="00300423">
      <w:pPr>
        <w:jc w:val="right"/>
        <w:rPr>
          <w:rFonts w:ascii="Verdana" w:hAnsi="Verdana"/>
          <w:b/>
          <w:color w:val="29235C"/>
        </w:rPr>
      </w:pPr>
      <w:r>
        <w:rPr>
          <w:rFonts w:ascii="Verdana" w:hAnsi="Verdana"/>
          <w:b/>
          <w:color w:val="29235C"/>
        </w:rPr>
        <w:t>B</w:t>
      </w:r>
      <w:r w:rsidRPr="0023574E">
        <w:rPr>
          <w:rFonts w:ascii="Verdana" w:hAnsi="Verdana"/>
          <w:b/>
          <w:color w:val="29235C"/>
        </w:rPr>
        <w:t>asisschool de Sterrenboog</w:t>
      </w:r>
    </w:p>
    <w:p w14:paraId="20EC6722" w14:textId="77777777" w:rsidR="00300423" w:rsidRPr="0023574E" w:rsidRDefault="00300423" w:rsidP="00300423">
      <w:pPr>
        <w:jc w:val="right"/>
        <w:rPr>
          <w:rFonts w:ascii="Verdana" w:hAnsi="Verdana"/>
          <w:color w:val="29235C"/>
        </w:rPr>
      </w:pPr>
      <w:r w:rsidRPr="0023574E">
        <w:rPr>
          <w:rFonts w:ascii="Verdana" w:hAnsi="Verdana"/>
          <w:color w:val="29235C"/>
        </w:rPr>
        <w:t>Mariaplein 8</w:t>
      </w:r>
    </w:p>
    <w:p w14:paraId="20EC6723" w14:textId="77777777" w:rsidR="00300423" w:rsidRPr="0023574E" w:rsidRDefault="00300423" w:rsidP="00300423">
      <w:pPr>
        <w:jc w:val="right"/>
        <w:rPr>
          <w:rFonts w:ascii="Verdana" w:hAnsi="Verdana"/>
          <w:color w:val="29235C"/>
        </w:rPr>
      </w:pPr>
      <w:r w:rsidRPr="0023574E">
        <w:rPr>
          <w:rFonts w:ascii="Verdana" w:hAnsi="Verdana"/>
          <w:color w:val="29235C"/>
        </w:rPr>
        <w:t>7156 MG Beltrum</w:t>
      </w:r>
    </w:p>
    <w:p w14:paraId="20EC6724" w14:textId="77777777" w:rsidR="00300423" w:rsidRPr="0023574E" w:rsidRDefault="00300423" w:rsidP="00300423">
      <w:pPr>
        <w:jc w:val="right"/>
        <w:rPr>
          <w:rFonts w:ascii="Verdana" w:hAnsi="Verdana"/>
          <w:color w:val="29235C"/>
        </w:rPr>
      </w:pPr>
      <w:r w:rsidRPr="0023574E">
        <w:rPr>
          <w:rFonts w:ascii="Verdana" w:hAnsi="Verdana"/>
          <w:color w:val="29235C"/>
        </w:rPr>
        <w:t>Tel: 0544-481543</w:t>
      </w:r>
    </w:p>
    <w:p w14:paraId="20EC6725" w14:textId="77777777" w:rsidR="00300423" w:rsidRDefault="00300423" w:rsidP="00300423">
      <w:pPr>
        <w:tabs>
          <w:tab w:val="left" w:pos="5940"/>
        </w:tabs>
        <w:jc w:val="right"/>
        <w:rPr>
          <w:rFonts w:ascii="Verdana" w:hAnsi="Verdana"/>
          <w:b/>
          <w:color w:val="29235C"/>
          <w:sz w:val="64"/>
          <w:szCs w:val="64"/>
        </w:rPr>
      </w:pPr>
      <w:hyperlink r:id="rId15" w:history="1">
        <w:r w:rsidRPr="0023574E">
          <w:rPr>
            <w:rStyle w:val="Hyperlink"/>
            <w:rFonts w:cs="Calibri"/>
          </w:rPr>
          <w:t>directie@desterrenboog.nl</w:t>
        </w:r>
      </w:hyperlink>
      <w:r w:rsidRPr="0023574E">
        <w:rPr>
          <w:rStyle w:val="Hyperlink"/>
          <w:rFonts w:cs="Calibri"/>
        </w:rPr>
        <w:t xml:space="preserve"> | </w:t>
      </w:r>
      <w:hyperlink r:id="rId16" w:history="1">
        <w:r w:rsidRPr="0023574E">
          <w:rPr>
            <w:rStyle w:val="Hyperlink"/>
            <w:rFonts w:cs="Calibri"/>
          </w:rPr>
          <w:t>www.desterrenboog.nl</w:t>
        </w:r>
      </w:hyperlink>
    </w:p>
    <w:p w14:paraId="20EC6726" w14:textId="21086950" w:rsidR="00300423" w:rsidRDefault="00CA698F" w:rsidP="00300423">
      <w:pPr>
        <w:jc w:val="right"/>
        <w:rPr>
          <w:rFonts w:ascii="Verdana" w:hAnsi="Verdana"/>
          <w:b/>
          <w:color w:val="29235C"/>
        </w:rPr>
        <w:sectPr w:rsidR="00300423" w:rsidSect="00300423">
          <w:footerReference w:type="default" r:id="rId17"/>
          <w:type w:val="continuous"/>
          <w:pgSz w:w="11906" w:h="16838"/>
          <w:pgMar w:top="1417" w:right="1417" w:bottom="1417" w:left="1417" w:header="708" w:footer="708" w:gutter="0"/>
          <w:cols w:space="708"/>
          <w:docGrid w:linePitch="360"/>
        </w:sectPr>
      </w:pPr>
      <w:r>
        <w:rPr>
          <w:rFonts w:ascii="Verdana" w:hAnsi="Verdana"/>
          <w:b/>
          <w:color w:val="29235C"/>
        </w:rPr>
        <w:br/>
      </w:r>
    </w:p>
    <w:p w14:paraId="20EC6727" w14:textId="1F890F64" w:rsidR="00300423" w:rsidRPr="0061039B" w:rsidRDefault="00B3208E" w:rsidP="00577707">
      <w:pPr>
        <w:pStyle w:val="Kop1"/>
        <w:numPr>
          <w:ilvl w:val="0"/>
          <w:numId w:val="7"/>
        </w:numPr>
        <w:rPr>
          <w:rFonts w:asciiTheme="minorHAnsi" w:hAnsiTheme="minorHAnsi" w:cstheme="minorHAnsi"/>
          <w:color w:val="29235C"/>
          <w:sz w:val="20"/>
        </w:rPr>
      </w:pPr>
      <w:r w:rsidRPr="0061039B">
        <w:rPr>
          <w:rFonts w:asciiTheme="minorHAnsi" w:hAnsiTheme="minorHAnsi" w:cstheme="minorHAnsi"/>
          <w:color w:val="29235C"/>
          <w:sz w:val="20"/>
        </w:rPr>
        <w:lastRenderedPageBreak/>
        <w:t>Inleiding</w:t>
      </w:r>
    </w:p>
    <w:p w14:paraId="20EC6728" w14:textId="5A6D3C42" w:rsidR="00300423" w:rsidRPr="00143CDF" w:rsidRDefault="00300423" w:rsidP="61384891">
      <w:pPr>
        <w:rPr>
          <w:sz w:val="20"/>
          <w:szCs w:val="20"/>
        </w:rPr>
      </w:pPr>
      <w:r w:rsidRPr="20EFE564">
        <w:rPr>
          <w:sz w:val="20"/>
          <w:szCs w:val="20"/>
        </w:rPr>
        <w:t>In dit deel van de schoolgids vindt u alle informatie die voor dit schooljaar geldig is. Via de Parro-app, het Sterrenboognieuws (SBN) en onze internetsite wordt u op de hoogte gehouden van wijzigingen en toevoegingen.</w:t>
      </w:r>
      <w:r w:rsidR="6665C359" w:rsidRPr="20EFE564">
        <w:rPr>
          <w:sz w:val="20"/>
          <w:szCs w:val="20"/>
        </w:rPr>
        <w:t xml:space="preserve"> </w:t>
      </w:r>
      <w:r w:rsidRPr="20EFE564">
        <w:rPr>
          <w:sz w:val="20"/>
          <w:szCs w:val="20"/>
        </w:rPr>
        <w:t xml:space="preserve">Tips zijn welkom via </w:t>
      </w:r>
      <w:hyperlink r:id="rId18">
        <w:r w:rsidRPr="20EFE564">
          <w:rPr>
            <w:rStyle w:val="Hyperlink"/>
            <w:sz w:val="20"/>
            <w:szCs w:val="20"/>
          </w:rPr>
          <w:t>info@desterrenboog.nl</w:t>
        </w:r>
      </w:hyperlink>
      <w:r w:rsidRPr="20EFE564">
        <w:rPr>
          <w:rStyle w:val="Hyperlink"/>
          <w:sz w:val="20"/>
          <w:szCs w:val="20"/>
        </w:rPr>
        <w:t xml:space="preserve"> </w:t>
      </w:r>
    </w:p>
    <w:p w14:paraId="20EC6729" w14:textId="77777777" w:rsidR="00300423" w:rsidRPr="00143CDF" w:rsidRDefault="00300423" w:rsidP="00300423">
      <w:pPr>
        <w:pStyle w:val="Kop2"/>
      </w:pPr>
      <w:bookmarkStart w:id="0" w:name="_Toc393267837"/>
      <w:bookmarkStart w:id="1" w:name="_Toc509669433"/>
      <w:bookmarkStart w:id="2" w:name="_Toc523772376"/>
      <w:r w:rsidRPr="00143CDF">
        <w:t>Adresgegevens</w:t>
      </w:r>
      <w:bookmarkEnd w:id="0"/>
      <w:bookmarkEnd w:id="1"/>
      <w:bookmarkEnd w:id="2"/>
    </w:p>
    <w:p w14:paraId="20EC672A" w14:textId="77777777" w:rsidR="00300423" w:rsidRPr="00143CDF" w:rsidRDefault="00300423" w:rsidP="00300423">
      <w:pPr>
        <w:rPr>
          <w:rFonts w:cstheme="minorHAnsi"/>
          <w:color w:val="0070C0"/>
          <w:sz w:val="20"/>
          <w:szCs w:val="20"/>
        </w:rPr>
      </w:pPr>
      <w:r w:rsidRPr="00143CDF">
        <w:rPr>
          <w:rFonts w:cstheme="minorHAnsi"/>
          <w:sz w:val="20"/>
          <w:szCs w:val="20"/>
        </w:rPr>
        <w:t>Basisschool de Sterrenboog</w:t>
      </w:r>
      <w:r w:rsidRPr="00143CDF">
        <w:rPr>
          <w:rFonts w:cstheme="minorHAnsi"/>
          <w:sz w:val="20"/>
          <w:szCs w:val="20"/>
        </w:rPr>
        <w:br/>
        <w:t>Mariaplein 8</w:t>
      </w:r>
      <w:r w:rsidRPr="00143CDF">
        <w:rPr>
          <w:rFonts w:cstheme="minorHAnsi"/>
          <w:sz w:val="20"/>
          <w:szCs w:val="20"/>
        </w:rPr>
        <w:br/>
        <w:t>7156 MH  BELTRUM</w:t>
      </w:r>
      <w:r w:rsidRPr="00143CDF">
        <w:rPr>
          <w:rFonts w:cstheme="minorHAnsi"/>
          <w:sz w:val="20"/>
          <w:szCs w:val="20"/>
        </w:rPr>
        <w:br/>
        <w:t>0544-481543</w:t>
      </w:r>
      <w:r w:rsidRPr="00143CDF">
        <w:rPr>
          <w:rFonts w:cstheme="minorHAnsi"/>
          <w:sz w:val="20"/>
          <w:szCs w:val="20"/>
        </w:rPr>
        <w:br/>
      </w:r>
      <w:hyperlink r:id="rId19" w:history="1">
        <w:r w:rsidRPr="00143CDF">
          <w:rPr>
            <w:rFonts w:cstheme="minorHAnsi"/>
            <w:color w:val="0000FF"/>
            <w:sz w:val="20"/>
            <w:szCs w:val="20"/>
            <w:u w:val="single"/>
          </w:rPr>
          <w:t>www.desterrenboog.nl</w:t>
        </w:r>
      </w:hyperlink>
      <w:r w:rsidRPr="00143CDF">
        <w:rPr>
          <w:rFonts w:cstheme="minorHAnsi"/>
          <w:color w:val="0000FF"/>
          <w:sz w:val="20"/>
          <w:szCs w:val="20"/>
          <w:u w:val="single"/>
        </w:rPr>
        <w:br/>
      </w:r>
      <w:hyperlink r:id="rId20" w:history="1">
        <w:r w:rsidRPr="00143CDF">
          <w:rPr>
            <w:rFonts w:cstheme="minorHAnsi"/>
            <w:color w:val="0070C0"/>
            <w:sz w:val="20"/>
            <w:szCs w:val="20"/>
            <w:u w:val="single"/>
          </w:rPr>
          <w:t>info@desterrenboog.nl</w:t>
        </w:r>
      </w:hyperlink>
    </w:p>
    <w:p w14:paraId="20EC672B" w14:textId="77777777" w:rsidR="00300423" w:rsidRPr="005C73F8" w:rsidRDefault="00300423" w:rsidP="00300423">
      <w:pPr>
        <w:pStyle w:val="Kop2"/>
        <w:rPr>
          <w:color w:val="auto"/>
        </w:rPr>
      </w:pPr>
      <w:bookmarkStart w:id="3" w:name="_Toc393267838"/>
      <w:bookmarkStart w:id="4" w:name="_Toc523772377"/>
      <w:bookmarkStart w:id="5" w:name="_Toc509669434"/>
      <w:r w:rsidRPr="005C73F8">
        <w:rPr>
          <w:color w:val="auto"/>
        </w:rPr>
        <w:t>Teamsamenstelling:</w:t>
      </w:r>
      <w:bookmarkEnd w:id="3"/>
      <w:bookmarkEnd w:id="4"/>
      <w:r w:rsidRPr="005C73F8">
        <w:rPr>
          <w:color w:val="auto"/>
        </w:rPr>
        <w:t xml:space="preserve">  </w:t>
      </w:r>
      <w:bookmarkEnd w:id="5"/>
    </w:p>
    <w:p w14:paraId="0A070C03" w14:textId="77777777" w:rsidR="007E684C" w:rsidRPr="001D4B2E" w:rsidRDefault="00300423" w:rsidP="61384891">
      <w:pPr>
        <w:pStyle w:val="Geenafstand"/>
        <w:rPr>
          <w:rFonts w:cs="Calibri"/>
          <w:sz w:val="20"/>
          <w:szCs w:val="20"/>
        </w:rPr>
      </w:pPr>
      <w:r w:rsidRPr="001D4B2E">
        <w:rPr>
          <w:rFonts w:cs="Calibri"/>
          <w:b/>
          <w:bCs/>
          <w:sz w:val="20"/>
          <w:szCs w:val="20"/>
        </w:rPr>
        <w:t>Directeur:</w:t>
      </w:r>
      <w:r w:rsidRPr="001D4B2E">
        <w:rPr>
          <w:rFonts w:cs="Calibri"/>
          <w:sz w:val="20"/>
          <w:szCs w:val="20"/>
        </w:rPr>
        <w:br/>
      </w:r>
      <w:r w:rsidR="00125F0D" w:rsidRPr="001D4B2E">
        <w:rPr>
          <w:rFonts w:cs="Calibri"/>
          <w:sz w:val="20"/>
          <w:szCs w:val="20"/>
        </w:rPr>
        <w:t>Mirjam Haverkate</w:t>
      </w:r>
      <w:r w:rsidRPr="001D4B2E">
        <w:rPr>
          <w:rFonts w:cs="Calibri"/>
          <w:sz w:val="20"/>
          <w:szCs w:val="20"/>
        </w:rPr>
        <w:br/>
      </w:r>
      <w:hyperlink r:id="rId21">
        <w:r w:rsidR="00A763D0" w:rsidRPr="001D4B2E">
          <w:rPr>
            <w:rStyle w:val="Hyperlink"/>
            <w:rFonts w:cs="Calibri"/>
            <w:sz w:val="20"/>
            <w:szCs w:val="20"/>
          </w:rPr>
          <w:t>m.haverkate@keender.nl</w:t>
        </w:r>
      </w:hyperlink>
      <w:r w:rsidR="00A763D0" w:rsidRPr="001D4B2E">
        <w:rPr>
          <w:rFonts w:cs="Calibri"/>
          <w:sz w:val="20"/>
          <w:szCs w:val="20"/>
        </w:rPr>
        <w:t xml:space="preserve"> </w:t>
      </w:r>
      <w:r w:rsidRPr="001D4B2E">
        <w:rPr>
          <w:rFonts w:cs="Calibri"/>
          <w:sz w:val="20"/>
          <w:szCs w:val="20"/>
        </w:rPr>
        <w:br/>
      </w:r>
      <w:r w:rsidR="00F877B5" w:rsidRPr="001D4B2E">
        <w:rPr>
          <w:rFonts w:cs="Calibri"/>
          <w:b/>
          <w:bCs/>
          <w:sz w:val="20"/>
          <w:szCs w:val="20"/>
        </w:rPr>
        <w:t>Interne begeleider:</w:t>
      </w:r>
      <w:r w:rsidRPr="001D4B2E">
        <w:rPr>
          <w:rFonts w:cs="Calibri"/>
          <w:sz w:val="20"/>
          <w:szCs w:val="20"/>
        </w:rPr>
        <w:br/>
      </w:r>
      <w:r w:rsidR="00F877B5" w:rsidRPr="001D4B2E">
        <w:rPr>
          <w:rFonts w:cs="Calibri"/>
          <w:sz w:val="20"/>
          <w:szCs w:val="20"/>
        </w:rPr>
        <w:t>Ingrid Papen</w:t>
      </w:r>
    </w:p>
    <w:p w14:paraId="25CCD814" w14:textId="2D6F98E6" w:rsidR="00300423" w:rsidRPr="001D4B2E" w:rsidRDefault="007E684C" w:rsidP="61384891">
      <w:pPr>
        <w:pStyle w:val="Geenafstand"/>
        <w:rPr>
          <w:rFonts w:cs="Calibri"/>
          <w:sz w:val="20"/>
          <w:szCs w:val="20"/>
        </w:rPr>
      </w:pPr>
      <w:hyperlink r:id="rId22" w:history="1">
        <w:r w:rsidRPr="001D4B2E">
          <w:rPr>
            <w:rStyle w:val="Hyperlink"/>
            <w:rFonts w:cs="Calibri"/>
            <w:sz w:val="20"/>
            <w:szCs w:val="20"/>
          </w:rPr>
          <w:t>i.papen@keender.nl</w:t>
        </w:r>
      </w:hyperlink>
      <w:r w:rsidRPr="001D4B2E">
        <w:rPr>
          <w:rFonts w:cs="Calibri"/>
          <w:sz w:val="20"/>
          <w:szCs w:val="20"/>
        </w:rPr>
        <w:t xml:space="preserve"> </w:t>
      </w:r>
      <w:r w:rsidR="00300423" w:rsidRPr="001D4B2E">
        <w:rPr>
          <w:rFonts w:cs="Calibri"/>
          <w:sz w:val="20"/>
          <w:szCs w:val="20"/>
        </w:rPr>
        <w:tab/>
      </w:r>
      <w:r w:rsidR="00300423" w:rsidRPr="001D4B2E">
        <w:rPr>
          <w:rFonts w:cs="Calibri"/>
          <w:sz w:val="20"/>
          <w:szCs w:val="20"/>
        </w:rPr>
        <w:tab/>
      </w:r>
      <w:r w:rsidR="00300423" w:rsidRPr="001D4B2E">
        <w:rPr>
          <w:rFonts w:cs="Calibri"/>
          <w:sz w:val="20"/>
          <w:szCs w:val="20"/>
        </w:rPr>
        <w:br/>
      </w:r>
      <w:hyperlink r:id="rId23">
        <w:r w:rsidR="00F877B5" w:rsidRPr="001D4B2E">
          <w:rPr>
            <w:rStyle w:val="Hyperlink"/>
            <w:rFonts w:cs="Calibri"/>
            <w:sz w:val="20"/>
            <w:szCs w:val="20"/>
          </w:rPr>
          <w:t>ib@desterrenboog.nl</w:t>
        </w:r>
      </w:hyperlink>
      <w:r w:rsidR="00F877B5" w:rsidRPr="001D4B2E">
        <w:rPr>
          <w:rFonts w:cs="Calibri"/>
          <w:sz w:val="20"/>
          <w:szCs w:val="20"/>
        </w:rPr>
        <w:t xml:space="preserve"> </w:t>
      </w:r>
      <w:r w:rsidR="00300423" w:rsidRPr="001D4B2E">
        <w:rPr>
          <w:rFonts w:cs="Calibri"/>
          <w:sz w:val="20"/>
          <w:szCs w:val="20"/>
        </w:rPr>
        <w:tab/>
      </w:r>
      <w:r w:rsidR="00300423" w:rsidRPr="001D4B2E">
        <w:rPr>
          <w:rFonts w:cs="Calibri"/>
          <w:sz w:val="20"/>
          <w:szCs w:val="20"/>
        </w:rPr>
        <w:br/>
      </w:r>
      <w:r w:rsidR="00300423" w:rsidRPr="001D4B2E">
        <w:rPr>
          <w:rFonts w:cs="Calibri"/>
          <w:b/>
          <w:bCs/>
          <w:sz w:val="20"/>
          <w:szCs w:val="20"/>
        </w:rPr>
        <w:t>Leerkrachten:</w:t>
      </w:r>
      <w:r w:rsidR="00300423" w:rsidRPr="001D4B2E">
        <w:rPr>
          <w:rFonts w:cs="Calibri"/>
          <w:sz w:val="20"/>
          <w:szCs w:val="20"/>
        </w:rPr>
        <w:br/>
        <w:t>Marion Bussink</w:t>
      </w:r>
      <w:r w:rsidR="00300423" w:rsidRPr="001D4B2E">
        <w:rPr>
          <w:rFonts w:cs="Calibri"/>
          <w:color w:val="FF0000"/>
          <w:sz w:val="20"/>
          <w:szCs w:val="20"/>
        </w:rPr>
        <w:t xml:space="preserve"> </w:t>
      </w:r>
      <w:r w:rsidR="00300423" w:rsidRPr="001D4B2E">
        <w:rPr>
          <w:rFonts w:cs="Calibri"/>
          <w:sz w:val="20"/>
          <w:szCs w:val="20"/>
        </w:rPr>
        <w:t>(groep 1-2A)</w:t>
      </w:r>
      <w:r w:rsidR="00300423" w:rsidRPr="001D4B2E">
        <w:rPr>
          <w:rFonts w:cs="Calibri"/>
          <w:sz w:val="20"/>
          <w:szCs w:val="20"/>
        </w:rPr>
        <w:tab/>
        <w:t xml:space="preserve">  </w:t>
      </w:r>
      <w:r w:rsidR="00300423" w:rsidRPr="001D4B2E">
        <w:rPr>
          <w:rFonts w:cs="Calibri"/>
          <w:color w:val="FF0000"/>
          <w:sz w:val="20"/>
          <w:szCs w:val="20"/>
        </w:rPr>
        <w:t xml:space="preserve">       </w:t>
      </w:r>
      <w:r w:rsidR="00300423" w:rsidRPr="001D4B2E">
        <w:rPr>
          <w:rFonts w:cs="Calibri"/>
          <w:sz w:val="20"/>
          <w:szCs w:val="20"/>
        </w:rPr>
        <w:br/>
      </w:r>
      <w:hyperlink r:id="rId24">
        <w:r w:rsidR="00125F0D" w:rsidRPr="001D4B2E">
          <w:rPr>
            <w:rStyle w:val="Hyperlink"/>
            <w:rFonts w:cs="Calibri"/>
            <w:sz w:val="20"/>
            <w:szCs w:val="20"/>
          </w:rPr>
          <w:t>m.bussink@keender.nl</w:t>
        </w:r>
      </w:hyperlink>
      <w:r w:rsidR="00532F23">
        <w:rPr>
          <w:rStyle w:val="Hyperlink"/>
          <w:rFonts w:cs="Calibri"/>
          <w:sz w:val="20"/>
          <w:szCs w:val="20"/>
        </w:rPr>
        <w:br/>
      </w:r>
      <w:r w:rsidR="00532F23" w:rsidRPr="02D62E22">
        <w:rPr>
          <w:rFonts w:cs="Calibri"/>
          <w:sz w:val="20"/>
          <w:szCs w:val="20"/>
        </w:rPr>
        <w:t>Claudette Roes</w:t>
      </w:r>
      <w:r w:rsidR="00532F23" w:rsidRPr="02D62E22">
        <w:rPr>
          <w:rFonts w:cs="Calibri"/>
          <w:color w:val="FF0000"/>
          <w:sz w:val="20"/>
          <w:szCs w:val="20"/>
        </w:rPr>
        <w:t xml:space="preserve">  </w:t>
      </w:r>
      <w:r w:rsidR="00532F23" w:rsidRPr="02D62E22">
        <w:rPr>
          <w:rFonts w:cs="Calibri"/>
          <w:sz w:val="20"/>
          <w:szCs w:val="20"/>
        </w:rPr>
        <w:t>(groep</w:t>
      </w:r>
      <w:r w:rsidR="00532F23">
        <w:rPr>
          <w:rFonts w:cs="Calibri"/>
          <w:sz w:val="20"/>
          <w:szCs w:val="20"/>
        </w:rPr>
        <w:t xml:space="preserve"> 1-2A</w:t>
      </w:r>
      <w:r w:rsidR="00532F23" w:rsidRPr="02D62E22">
        <w:rPr>
          <w:rFonts w:cs="Calibri"/>
          <w:sz w:val="20"/>
          <w:szCs w:val="20"/>
        </w:rPr>
        <w:t xml:space="preserve">)         </w:t>
      </w:r>
      <w:r w:rsidR="00532F23" w:rsidRPr="02D62E22">
        <w:rPr>
          <w:rFonts w:cs="Calibri"/>
          <w:color w:val="FF0000"/>
          <w:sz w:val="20"/>
          <w:szCs w:val="20"/>
        </w:rPr>
        <w:t xml:space="preserve">  </w:t>
      </w:r>
      <w:r w:rsidR="00532F23">
        <w:br/>
      </w:r>
      <w:r w:rsidR="00532F23" w:rsidRPr="02D62E22">
        <w:rPr>
          <w:rStyle w:val="Hyperlink"/>
          <w:rFonts w:cs="Calibri"/>
          <w:sz w:val="20"/>
          <w:szCs w:val="20"/>
        </w:rPr>
        <w:t>c.roes@keender.nl</w:t>
      </w:r>
    </w:p>
    <w:p w14:paraId="488AAD3D" w14:textId="29B5AC1E" w:rsidR="00532F23" w:rsidRPr="001D4B2E" w:rsidRDefault="00300423" w:rsidP="00532F23">
      <w:pPr>
        <w:pStyle w:val="Geenafstand"/>
        <w:rPr>
          <w:rStyle w:val="Hyperlink"/>
          <w:rFonts w:cs="Calibri"/>
          <w:sz w:val="20"/>
          <w:szCs w:val="20"/>
        </w:rPr>
      </w:pPr>
      <w:r w:rsidRPr="02D62E22">
        <w:rPr>
          <w:rFonts w:cs="Calibri"/>
          <w:sz w:val="20"/>
          <w:szCs w:val="20"/>
        </w:rPr>
        <w:t>Kim Lurvink (groep 1-2B)</w:t>
      </w:r>
      <w:r>
        <w:br/>
      </w:r>
      <w:r w:rsidR="00125F0D" w:rsidRPr="02D62E22">
        <w:rPr>
          <w:rStyle w:val="Hyperlink"/>
          <w:rFonts w:cs="Calibri"/>
          <w:sz w:val="20"/>
          <w:szCs w:val="20"/>
        </w:rPr>
        <w:t>k.lurvink@keender.nl</w:t>
      </w:r>
      <w:r>
        <w:br/>
      </w:r>
      <w:r w:rsidR="00125F0D" w:rsidRPr="02D62E22">
        <w:rPr>
          <w:rFonts w:cs="Calibri"/>
          <w:sz w:val="20"/>
          <w:szCs w:val="20"/>
        </w:rPr>
        <w:t>Anouk Groot Kormelink (groep 1-2B, vakleerkracht gym)</w:t>
      </w:r>
      <w:r>
        <w:br/>
      </w:r>
      <w:r w:rsidR="00125F0D" w:rsidRPr="02D62E22">
        <w:rPr>
          <w:rStyle w:val="Hyperlink"/>
          <w:rFonts w:cs="Calibri"/>
          <w:sz w:val="20"/>
          <w:szCs w:val="20"/>
        </w:rPr>
        <w:t>a.grootkormelink@keender.nl</w:t>
      </w:r>
      <w:r w:rsidRPr="02D62E22">
        <w:rPr>
          <w:rFonts w:cs="Calibri"/>
          <w:sz w:val="20"/>
          <w:szCs w:val="20"/>
        </w:rPr>
        <w:t xml:space="preserve">  </w:t>
      </w:r>
      <w:r>
        <w:br/>
      </w:r>
      <w:r w:rsidR="00532F23" w:rsidRPr="001D4B2E">
        <w:rPr>
          <w:rFonts w:cs="Calibri"/>
          <w:sz w:val="20"/>
          <w:szCs w:val="20"/>
        </w:rPr>
        <w:t>Dieuwke te Loeke – Ruessink (</w:t>
      </w:r>
      <w:r w:rsidR="005C73F8">
        <w:rPr>
          <w:rFonts w:cs="Calibri"/>
          <w:sz w:val="20"/>
          <w:szCs w:val="20"/>
        </w:rPr>
        <w:t xml:space="preserve">Groep 1 C en </w:t>
      </w:r>
      <w:r w:rsidR="00532F23" w:rsidRPr="001D4B2E">
        <w:rPr>
          <w:rFonts w:cs="Calibri"/>
          <w:sz w:val="20"/>
          <w:szCs w:val="20"/>
        </w:rPr>
        <w:t>groep</w:t>
      </w:r>
      <w:r w:rsidR="00532F23">
        <w:rPr>
          <w:rFonts w:cs="Calibri"/>
          <w:sz w:val="20"/>
          <w:szCs w:val="20"/>
        </w:rPr>
        <w:t xml:space="preserve"> 3</w:t>
      </w:r>
      <w:r w:rsidR="00532F23" w:rsidRPr="001D4B2E">
        <w:rPr>
          <w:rFonts w:cs="Calibri"/>
          <w:sz w:val="20"/>
          <w:szCs w:val="20"/>
        </w:rPr>
        <w:t xml:space="preserve">) </w:t>
      </w:r>
      <w:r w:rsidR="00532F23" w:rsidRPr="001D4B2E">
        <w:rPr>
          <w:rFonts w:cs="Calibri"/>
          <w:sz w:val="20"/>
          <w:szCs w:val="20"/>
        </w:rPr>
        <w:br/>
      </w:r>
      <w:r w:rsidR="00532F23" w:rsidRPr="001D4B2E">
        <w:rPr>
          <w:rStyle w:val="Hyperlink"/>
          <w:rFonts w:cs="Calibri"/>
          <w:sz w:val="20"/>
          <w:szCs w:val="20"/>
        </w:rPr>
        <w:t>d.teloeke@keender.nl</w:t>
      </w:r>
    </w:p>
    <w:p w14:paraId="36E1A4B3" w14:textId="60F2C55B" w:rsidR="00300423" w:rsidRPr="001D4B2E" w:rsidRDefault="00393346" w:rsidP="61384891">
      <w:pPr>
        <w:pStyle w:val="Geenafstand"/>
        <w:rPr>
          <w:rFonts w:cs="Calibri"/>
          <w:sz w:val="20"/>
          <w:szCs w:val="20"/>
        </w:rPr>
      </w:pPr>
      <w:r w:rsidRPr="001D484C">
        <w:rPr>
          <w:rFonts w:eastAsia="Times New Roman" w:cs="Calibri"/>
          <w:color w:val="242424"/>
          <w:sz w:val="20"/>
          <w:szCs w:val="20"/>
          <w:lang w:eastAsia="nl-NL"/>
        </w:rPr>
        <w:t>Ulrike Michorius</w:t>
      </w:r>
      <w:r w:rsidR="001D484C" w:rsidRPr="001D484C">
        <w:rPr>
          <w:rFonts w:eastAsia="Times New Roman" w:cs="Calibri"/>
          <w:color w:val="242424"/>
          <w:sz w:val="20"/>
          <w:szCs w:val="20"/>
          <w:lang w:eastAsia="nl-NL"/>
        </w:rPr>
        <w:t xml:space="preserve"> </w:t>
      </w:r>
      <w:r w:rsidR="00A366DE">
        <w:rPr>
          <w:rFonts w:eastAsia="Times New Roman" w:cs="Calibri"/>
          <w:color w:val="242424"/>
          <w:sz w:val="20"/>
          <w:szCs w:val="20"/>
          <w:lang w:eastAsia="nl-NL"/>
        </w:rPr>
        <w:t xml:space="preserve">(groep </w:t>
      </w:r>
      <w:r w:rsidR="00691632">
        <w:rPr>
          <w:rFonts w:eastAsia="Times New Roman" w:cs="Calibri"/>
          <w:color w:val="242424"/>
          <w:sz w:val="20"/>
          <w:szCs w:val="20"/>
          <w:lang w:eastAsia="nl-NL"/>
        </w:rPr>
        <w:t>1C)</w:t>
      </w:r>
      <w:r w:rsidR="001D484C" w:rsidRPr="001D484C">
        <w:rPr>
          <w:rFonts w:eastAsia="Times New Roman" w:cs="Calibri"/>
          <w:color w:val="242424"/>
          <w:sz w:val="20"/>
          <w:szCs w:val="20"/>
          <w:lang w:eastAsia="nl-NL"/>
        </w:rPr>
        <w:br/>
      </w:r>
      <w:hyperlink r:id="rId25" w:history="1">
        <w:r w:rsidR="001D484C" w:rsidRPr="001D484C">
          <w:rPr>
            <w:rStyle w:val="Hyperlink"/>
            <w:rFonts w:eastAsia="Times New Roman" w:cs="Calibri"/>
            <w:sz w:val="20"/>
            <w:szCs w:val="20"/>
            <w:lang w:eastAsia="nl-NL"/>
          </w:rPr>
          <w:t>u.wijlens@keender.nl</w:t>
        </w:r>
      </w:hyperlink>
      <w:r w:rsidR="001D484C" w:rsidRPr="001D484C">
        <w:rPr>
          <w:rFonts w:eastAsia="Times New Roman" w:cs="Calibri"/>
          <w:color w:val="242424"/>
          <w:sz w:val="20"/>
          <w:szCs w:val="20"/>
          <w:lang w:eastAsia="nl-NL"/>
        </w:rPr>
        <w:t xml:space="preserve"> </w:t>
      </w:r>
      <w:r w:rsidR="001D484C">
        <w:rPr>
          <w:rFonts w:eastAsia="Times New Roman" w:cs="Calibri"/>
          <w:color w:val="242424"/>
          <w:sz w:val="20"/>
          <w:szCs w:val="20"/>
          <w:lang w:eastAsia="nl-NL"/>
        </w:rPr>
        <w:br/>
      </w:r>
      <w:r w:rsidR="001D484C" w:rsidRPr="02D62E22">
        <w:rPr>
          <w:rFonts w:cs="Calibri"/>
          <w:sz w:val="20"/>
          <w:szCs w:val="20"/>
        </w:rPr>
        <w:t xml:space="preserve">Ingrid </w:t>
      </w:r>
      <w:r w:rsidR="001D484C">
        <w:rPr>
          <w:rFonts w:cs="Calibri"/>
          <w:sz w:val="20"/>
          <w:szCs w:val="20"/>
        </w:rPr>
        <w:t>Schut</w:t>
      </w:r>
      <w:r w:rsidR="001D484C" w:rsidRPr="02D62E22">
        <w:rPr>
          <w:rFonts w:cs="Calibri"/>
          <w:sz w:val="20"/>
          <w:szCs w:val="20"/>
        </w:rPr>
        <w:t xml:space="preserve"> (</w:t>
      </w:r>
      <w:r w:rsidR="001D484C">
        <w:rPr>
          <w:rFonts w:cs="Calibri"/>
          <w:sz w:val="20"/>
          <w:szCs w:val="20"/>
        </w:rPr>
        <w:t>G</w:t>
      </w:r>
      <w:r w:rsidR="001D484C" w:rsidRPr="02D62E22">
        <w:rPr>
          <w:rFonts w:cs="Calibri"/>
          <w:sz w:val="20"/>
          <w:szCs w:val="20"/>
        </w:rPr>
        <w:t>roep 3)</w:t>
      </w:r>
      <w:r w:rsidR="00300423">
        <w:br/>
      </w:r>
      <w:hyperlink r:id="rId26">
        <w:r w:rsidR="00125F0D" w:rsidRPr="02D62E22">
          <w:rPr>
            <w:rStyle w:val="Hyperlink"/>
            <w:rFonts w:cs="Calibri"/>
            <w:sz w:val="20"/>
            <w:szCs w:val="20"/>
          </w:rPr>
          <w:t>i.</w:t>
        </w:r>
        <w:r w:rsidR="3EC7BB8A" w:rsidRPr="02D62E22">
          <w:rPr>
            <w:rStyle w:val="Hyperlink"/>
            <w:rFonts w:cs="Calibri"/>
            <w:sz w:val="20"/>
            <w:szCs w:val="20"/>
          </w:rPr>
          <w:t>schut@keender.nl</w:t>
        </w:r>
      </w:hyperlink>
      <w:r w:rsidR="00300423" w:rsidRPr="02D62E22">
        <w:rPr>
          <w:rFonts w:cs="Calibri"/>
          <w:sz w:val="20"/>
          <w:szCs w:val="20"/>
        </w:rPr>
        <w:t xml:space="preserve"> </w:t>
      </w:r>
      <w:r w:rsidR="00300423">
        <w:br/>
      </w:r>
      <w:r w:rsidR="00E32F6E" w:rsidRPr="02D62E22">
        <w:rPr>
          <w:rFonts w:cs="Calibri"/>
          <w:sz w:val="20"/>
          <w:szCs w:val="20"/>
        </w:rPr>
        <w:t xml:space="preserve">Marjan van Harselaar </w:t>
      </w:r>
      <w:r w:rsidR="61384891" w:rsidRPr="02D62E22">
        <w:rPr>
          <w:rFonts w:cs="Calibri"/>
          <w:sz w:val="20"/>
          <w:szCs w:val="20"/>
        </w:rPr>
        <w:t>(groep 4)</w:t>
      </w:r>
    </w:p>
    <w:p w14:paraId="1C32A486" w14:textId="3600C6CB" w:rsidR="009945C8" w:rsidRPr="001D4B2E" w:rsidRDefault="009945C8" w:rsidP="61384891">
      <w:pPr>
        <w:pStyle w:val="Geenafstand"/>
        <w:rPr>
          <w:rStyle w:val="Hyperlink"/>
          <w:rFonts w:cs="Calibri"/>
          <w:sz w:val="20"/>
          <w:szCs w:val="20"/>
        </w:rPr>
      </w:pPr>
      <w:r w:rsidRPr="001D4B2E">
        <w:rPr>
          <w:rStyle w:val="Hyperlink"/>
          <w:rFonts w:cs="Calibri"/>
          <w:sz w:val="20"/>
          <w:szCs w:val="20"/>
        </w:rPr>
        <w:t>m.vanharselaar@keender.nl</w:t>
      </w:r>
    </w:p>
    <w:p w14:paraId="389706B0" w14:textId="345B3849" w:rsidR="00300423" w:rsidRPr="001D4B2E" w:rsidRDefault="00300423" w:rsidP="61384891">
      <w:pPr>
        <w:pStyle w:val="Geenafstand"/>
        <w:rPr>
          <w:rFonts w:cs="Calibri"/>
          <w:sz w:val="20"/>
          <w:szCs w:val="20"/>
        </w:rPr>
      </w:pPr>
      <w:r w:rsidRPr="001D4B2E">
        <w:rPr>
          <w:rFonts w:cs="Calibri"/>
          <w:sz w:val="20"/>
          <w:szCs w:val="20"/>
        </w:rPr>
        <w:t>Tanja Huinink (groep 4)</w:t>
      </w:r>
      <w:r w:rsidRPr="001D4B2E">
        <w:rPr>
          <w:rFonts w:cs="Calibri"/>
          <w:sz w:val="20"/>
          <w:szCs w:val="20"/>
        </w:rPr>
        <w:br/>
      </w:r>
      <w:hyperlink r:id="rId27">
        <w:r w:rsidR="00125F0D" w:rsidRPr="001D4B2E">
          <w:rPr>
            <w:rStyle w:val="Hyperlink"/>
            <w:rFonts w:cs="Calibri"/>
            <w:sz w:val="20"/>
            <w:szCs w:val="20"/>
          </w:rPr>
          <w:t>t.huinink@keender.nl</w:t>
        </w:r>
      </w:hyperlink>
    </w:p>
    <w:p w14:paraId="20EC672E" w14:textId="22D4C83C" w:rsidR="00300423" w:rsidRDefault="00300423" w:rsidP="61384891">
      <w:pPr>
        <w:rPr>
          <w:sz w:val="20"/>
          <w:szCs w:val="20"/>
        </w:rPr>
      </w:pPr>
      <w:r w:rsidRPr="02D62E22">
        <w:rPr>
          <w:rFonts w:ascii="Calibri" w:hAnsi="Calibri" w:cs="Calibri"/>
          <w:sz w:val="20"/>
          <w:szCs w:val="20"/>
        </w:rPr>
        <w:t>Nicole van Melis (groep 5</w:t>
      </w:r>
      <w:r w:rsidR="005C73F8">
        <w:rPr>
          <w:rFonts w:ascii="Calibri" w:hAnsi="Calibri" w:cs="Calibri"/>
          <w:sz w:val="20"/>
          <w:szCs w:val="20"/>
        </w:rPr>
        <w:t>-6</w:t>
      </w:r>
      <w:r w:rsidRPr="02D62E22">
        <w:rPr>
          <w:rFonts w:ascii="Calibri" w:hAnsi="Calibri" w:cs="Calibri"/>
          <w:sz w:val="20"/>
          <w:szCs w:val="20"/>
        </w:rPr>
        <w:t>)</w:t>
      </w:r>
      <w:r>
        <w:tab/>
      </w:r>
      <w:r>
        <w:br/>
      </w:r>
      <w:hyperlink r:id="rId28" w:history="1">
        <w:r w:rsidR="00AE35E2" w:rsidRPr="00AE35E2">
          <w:rPr>
            <w:rStyle w:val="Hyperlink"/>
            <w:sz w:val="20"/>
            <w:szCs w:val="20"/>
          </w:rPr>
          <w:t>n</w:t>
        </w:r>
        <w:r w:rsidR="00AE35E2" w:rsidRPr="009A310C">
          <w:rPr>
            <w:rStyle w:val="Hyperlink"/>
            <w:rFonts w:ascii="Calibri" w:hAnsi="Calibri" w:cs="Calibri"/>
            <w:sz w:val="20"/>
            <w:szCs w:val="20"/>
          </w:rPr>
          <w:t>.vanmelis@keender.nl</w:t>
        </w:r>
        <w:r w:rsidR="00AE35E2" w:rsidRPr="009A310C">
          <w:rPr>
            <w:rStyle w:val="Hyperlink"/>
            <w:rFonts w:ascii="Calibri" w:hAnsi="Calibri" w:cs="Calibri"/>
            <w:sz w:val="20"/>
            <w:szCs w:val="20"/>
          </w:rPr>
          <w:br/>
        </w:r>
        <w:r w:rsidR="00AE35E2" w:rsidRPr="00AE35E2">
          <w:rPr>
            <w:sz w:val="20"/>
            <w:szCs w:val="20"/>
          </w:rPr>
          <w:t>Patty Oosterink (onderwijsassistent)</w:t>
        </w:r>
        <w:r w:rsidR="00AE35E2" w:rsidRPr="00AE35E2">
          <w:rPr>
            <w:sz w:val="20"/>
            <w:szCs w:val="20"/>
          </w:rPr>
          <w:br/>
        </w:r>
        <w:r w:rsidR="00AE35E2" w:rsidRPr="009A310C">
          <w:rPr>
            <w:rStyle w:val="Hyperlink"/>
            <w:rFonts w:ascii="Calibri" w:hAnsi="Calibri" w:cs="Calibri"/>
            <w:sz w:val="20"/>
            <w:szCs w:val="20"/>
          </w:rPr>
          <w:t>p.oosterink@keender.nl</w:t>
        </w:r>
        <w:r w:rsidR="00AE35E2" w:rsidRPr="009A310C">
          <w:rPr>
            <w:rStyle w:val="Hyperlink"/>
            <w:rFonts w:ascii="Calibri" w:hAnsi="Calibri" w:cs="Calibri"/>
            <w:sz w:val="20"/>
            <w:szCs w:val="20"/>
          </w:rPr>
          <w:br/>
        </w:r>
        <w:r w:rsidR="00AE35E2" w:rsidRPr="00AE35E2">
          <w:rPr>
            <w:sz w:val="20"/>
            <w:szCs w:val="20"/>
          </w:rPr>
          <w:t>Eline Groot Nibbelink (groep 7)</w:t>
        </w:r>
        <w:r w:rsidR="00AE35E2" w:rsidRPr="00AE35E2">
          <w:br/>
        </w:r>
        <w:r w:rsidR="00AE35E2" w:rsidRPr="009A310C">
          <w:rPr>
            <w:rStyle w:val="Hyperlink"/>
            <w:rFonts w:ascii="Calibri" w:hAnsi="Calibri" w:cs="Calibri"/>
            <w:sz w:val="20"/>
            <w:szCs w:val="20"/>
          </w:rPr>
          <w:t>e.grootnibbelink@keender.nl</w:t>
        </w:r>
        <w:r w:rsidR="00AE35E2" w:rsidRPr="009A310C">
          <w:rPr>
            <w:rStyle w:val="Hyperlink"/>
          </w:rPr>
          <w:br/>
        </w:r>
      </w:hyperlink>
      <w:r w:rsidR="00B828B5" w:rsidRPr="02D62E22">
        <w:rPr>
          <w:rStyle w:val="Hyperlink"/>
          <w:rFonts w:ascii="Calibri" w:hAnsi="Calibri" w:cs="Calibri"/>
          <w:color w:val="auto"/>
          <w:sz w:val="20"/>
          <w:szCs w:val="20"/>
        </w:rPr>
        <w:t>T</w:t>
      </w:r>
      <w:r w:rsidRPr="02D62E22">
        <w:rPr>
          <w:rFonts w:ascii="Calibri" w:hAnsi="Calibri" w:cs="Calibri"/>
          <w:sz w:val="20"/>
          <w:szCs w:val="20"/>
        </w:rPr>
        <w:t xml:space="preserve">osca Miedema (groep </w:t>
      </w:r>
      <w:r w:rsidR="00AE35E2">
        <w:rPr>
          <w:rFonts w:ascii="Calibri" w:hAnsi="Calibri" w:cs="Calibri"/>
          <w:sz w:val="20"/>
          <w:szCs w:val="20"/>
        </w:rPr>
        <w:t>7</w:t>
      </w:r>
      <w:r w:rsidRPr="02D62E22">
        <w:rPr>
          <w:rFonts w:ascii="Calibri" w:hAnsi="Calibri" w:cs="Calibri"/>
          <w:sz w:val="20"/>
          <w:szCs w:val="20"/>
        </w:rPr>
        <w:t>)</w:t>
      </w:r>
      <w:r>
        <w:br/>
      </w:r>
      <w:r w:rsidRPr="02D62E22">
        <w:rPr>
          <w:rStyle w:val="Hyperlink"/>
          <w:rFonts w:ascii="Calibri" w:hAnsi="Calibri" w:cs="Calibri"/>
          <w:sz w:val="20"/>
          <w:szCs w:val="20"/>
        </w:rPr>
        <w:t>t.miede</w:t>
      </w:r>
      <w:r w:rsidR="00125F0D" w:rsidRPr="02D62E22">
        <w:rPr>
          <w:rStyle w:val="Hyperlink"/>
          <w:rFonts w:ascii="Calibri" w:hAnsi="Calibri" w:cs="Calibri"/>
          <w:sz w:val="20"/>
          <w:szCs w:val="20"/>
        </w:rPr>
        <w:t>ma@keender.nl</w:t>
      </w:r>
      <w:r w:rsidRPr="02D62E22">
        <w:rPr>
          <w:rFonts w:ascii="Calibri" w:hAnsi="Calibri" w:cs="Calibri"/>
          <w:sz w:val="20"/>
          <w:szCs w:val="20"/>
        </w:rPr>
        <w:t xml:space="preserve"> </w:t>
      </w:r>
      <w:r>
        <w:br/>
      </w:r>
      <w:r w:rsidRPr="02D62E22">
        <w:rPr>
          <w:rFonts w:ascii="Calibri" w:hAnsi="Calibri" w:cs="Calibri"/>
          <w:sz w:val="20"/>
          <w:szCs w:val="20"/>
        </w:rPr>
        <w:t>Judith Vrielink (groep 8)</w:t>
      </w:r>
      <w:r>
        <w:tab/>
      </w:r>
      <w:r>
        <w:br/>
      </w:r>
      <w:r w:rsidR="00125F0D" w:rsidRPr="02D62E22">
        <w:rPr>
          <w:rStyle w:val="Hyperlink"/>
          <w:rFonts w:ascii="Calibri" w:hAnsi="Calibri" w:cs="Calibri"/>
          <w:sz w:val="20"/>
          <w:szCs w:val="20"/>
        </w:rPr>
        <w:t>j.vrielink@keender.nl</w:t>
      </w:r>
      <w:r>
        <w:br/>
      </w:r>
      <w:r w:rsidR="005C73F8">
        <w:rPr>
          <w:rFonts w:ascii="Calibri" w:hAnsi="Calibri" w:cs="Calibri"/>
          <w:sz w:val="20"/>
          <w:szCs w:val="20"/>
        </w:rPr>
        <w:t xml:space="preserve">Daan Ratering (groep </w:t>
      </w:r>
      <w:r w:rsidR="00532F23">
        <w:rPr>
          <w:rFonts w:ascii="Calibri" w:hAnsi="Calibri" w:cs="Calibri"/>
          <w:sz w:val="20"/>
          <w:szCs w:val="20"/>
        </w:rPr>
        <w:t>8</w:t>
      </w:r>
      <w:r w:rsidRPr="02D62E22">
        <w:rPr>
          <w:rFonts w:ascii="Calibri" w:hAnsi="Calibri" w:cs="Calibri"/>
          <w:sz w:val="20"/>
          <w:szCs w:val="20"/>
        </w:rPr>
        <w:t>)</w:t>
      </w:r>
      <w:r>
        <w:br/>
      </w:r>
      <w:r w:rsidR="00125F0D" w:rsidRPr="02D62E22">
        <w:rPr>
          <w:rStyle w:val="Hyperlink"/>
          <w:rFonts w:ascii="Calibri" w:hAnsi="Calibri" w:cs="Calibri"/>
          <w:sz w:val="20"/>
          <w:szCs w:val="20"/>
        </w:rPr>
        <w:t>d.ratering@keender.nl</w:t>
      </w:r>
      <w:r>
        <w:t xml:space="preserve">  </w:t>
      </w:r>
      <w:r>
        <w:br/>
      </w:r>
      <w:r w:rsidR="00AE35E2">
        <w:rPr>
          <w:b/>
          <w:bCs/>
          <w:sz w:val="20"/>
          <w:szCs w:val="20"/>
        </w:rPr>
        <w:br/>
      </w:r>
      <w:r w:rsidRPr="61384891">
        <w:rPr>
          <w:b/>
          <w:bCs/>
          <w:sz w:val="20"/>
          <w:szCs w:val="20"/>
        </w:rPr>
        <w:t>Intern</w:t>
      </w:r>
      <w:r w:rsidR="00ED6043">
        <w:rPr>
          <w:b/>
          <w:bCs/>
          <w:sz w:val="20"/>
          <w:szCs w:val="20"/>
        </w:rPr>
        <w:t xml:space="preserve"> v</w:t>
      </w:r>
      <w:r w:rsidRPr="61384891">
        <w:rPr>
          <w:b/>
          <w:bCs/>
          <w:sz w:val="20"/>
          <w:szCs w:val="20"/>
        </w:rPr>
        <w:t>ertrouwenspersoon</w:t>
      </w:r>
      <w:r w:rsidR="00ED6043">
        <w:rPr>
          <w:b/>
          <w:bCs/>
          <w:sz w:val="20"/>
          <w:szCs w:val="20"/>
        </w:rPr>
        <w:t>/</w:t>
      </w:r>
      <w:r w:rsidR="00ED6043">
        <w:rPr>
          <w:b/>
          <w:bCs/>
          <w:sz w:val="20"/>
          <w:szCs w:val="20"/>
        </w:rPr>
        <w:br/>
        <w:t xml:space="preserve">schoolcontactpersoon </w:t>
      </w:r>
      <w:r w:rsidR="001D4B2E">
        <w:rPr>
          <w:b/>
          <w:bCs/>
          <w:sz w:val="20"/>
          <w:szCs w:val="20"/>
        </w:rPr>
        <w:br/>
      </w:r>
      <w:r w:rsidR="001D4B2E" w:rsidRPr="001D4B2E">
        <w:rPr>
          <w:sz w:val="20"/>
          <w:szCs w:val="20"/>
        </w:rPr>
        <w:t>Marjan van Harselaar</w:t>
      </w:r>
      <w:r w:rsidRPr="001D4B2E">
        <w:br/>
      </w:r>
      <w:hyperlink r:id="rId29">
        <w:r w:rsidRPr="001D4B2E">
          <w:rPr>
            <w:rStyle w:val="Hyperlink"/>
            <w:sz w:val="20"/>
            <w:szCs w:val="20"/>
          </w:rPr>
          <w:t>vertrouwenspersoon@desterrenboog.nl</w:t>
        </w:r>
      </w:hyperlink>
    </w:p>
    <w:p w14:paraId="5F7800D5" w14:textId="562F314B" w:rsidR="00581B1B" w:rsidRDefault="00F15A95" w:rsidP="61384891">
      <w:pPr>
        <w:rPr>
          <w:sz w:val="20"/>
          <w:szCs w:val="20"/>
          <w:lang w:val="en-US"/>
        </w:rPr>
      </w:pPr>
      <w:r w:rsidRPr="00F15A95">
        <w:rPr>
          <w:b/>
          <w:bCs/>
          <w:sz w:val="20"/>
          <w:szCs w:val="20"/>
          <w:lang w:val="en-US"/>
        </w:rPr>
        <w:t xml:space="preserve">Anti pest </w:t>
      </w:r>
      <w:r w:rsidR="008E68A9">
        <w:rPr>
          <w:b/>
          <w:bCs/>
          <w:sz w:val="20"/>
          <w:szCs w:val="20"/>
          <w:lang w:val="en-US"/>
        </w:rPr>
        <w:t>-</w:t>
      </w:r>
      <w:r w:rsidR="007E55BA" w:rsidRPr="00F15A95">
        <w:rPr>
          <w:b/>
          <w:bCs/>
          <w:sz w:val="20"/>
          <w:szCs w:val="20"/>
          <w:lang w:val="en-US"/>
        </w:rPr>
        <w:t>coordinator</w:t>
      </w:r>
      <w:r w:rsidRPr="00F15A95">
        <w:rPr>
          <w:b/>
          <w:bCs/>
          <w:sz w:val="20"/>
          <w:szCs w:val="20"/>
          <w:lang w:val="en-US"/>
        </w:rPr>
        <w:t xml:space="preserve"> </w:t>
      </w:r>
      <w:r w:rsidRPr="00F15A95">
        <w:rPr>
          <w:b/>
          <w:bCs/>
          <w:sz w:val="20"/>
          <w:szCs w:val="20"/>
          <w:lang w:val="en-US"/>
        </w:rPr>
        <w:br/>
      </w:r>
      <w:r w:rsidRPr="00581B1B">
        <w:rPr>
          <w:sz w:val="20"/>
          <w:szCs w:val="20"/>
          <w:lang w:val="en-US"/>
        </w:rPr>
        <w:t>Ingrid Pape</w:t>
      </w:r>
      <w:r w:rsidR="00581B1B">
        <w:rPr>
          <w:sz w:val="20"/>
          <w:szCs w:val="20"/>
          <w:lang w:val="en-US"/>
        </w:rPr>
        <w:t>n</w:t>
      </w:r>
      <w:r w:rsidR="00581B1B">
        <w:rPr>
          <w:sz w:val="20"/>
          <w:szCs w:val="20"/>
          <w:lang w:val="en-US"/>
        </w:rPr>
        <w:br/>
      </w:r>
      <w:hyperlink r:id="rId30" w:history="1">
        <w:r w:rsidR="00581B1B" w:rsidRPr="00FA2FD2">
          <w:rPr>
            <w:rStyle w:val="Hyperlink"/>
            <w:sz w:val="20"/>
            <w:szCs w:val="20"/>
            <w:lang w:val="en-US"/>
          </w:rPr>
          <w:t>i.papen@keender.nl</w:t>
        </w:r>
      </w:hyperlink>
    </w:p>
    <w:p w14:paraId="0665F312" w14:textId="201164ED" w:rsidR="00581B1B" w:rsidRPr="00581B1B" w:rsidRDefault="00581B1B" w:rsidP="61384891">
      <w:pPr>
        <w:rPr>
          <w:sz w:val="20"/>
          <w:szCs w:val="20"/>
          <w:lang w:val="en-US"/>
        </w:rPr>
      </w:pPr>
      <w:r>
        <w:rPr>
          <w:b/>
          <w:bCs/>
          <w:sz w:val="20"/>
          <w:szCs w:val="20"/>
          <w:lang w:val="en-US"/>
        </w:rPr>
        <w:t xml:space="preserve">Aandachtsfunctionaris </w:t>
      </w:r>
      <w:r>
        <w:rPr>
          <w:b/>
          <w:bCs/>
          <w:sz w:val="20"/>
          <w:szCs w:val="20"/>
          <w:lang w:val="en-US"/>
        </w:rPr>
        <w:br/>
      </w:r>
      <w:r w:rsidRPr="00581B1B">
        <w:rPr>
          <w:sz w:val="20"/>
          <w:szCs w:val="20"/>
          <w:lang w:val="en-US"/>
        </w:rPr>
        <w:t xml:space="preserve">Ingrid Papen </w:t>
      </w:r>
      <w:r w:rsidR="007E55BA">
        <w:rPr>
          <w:sz w:val="20"/>
          <w:szCs w:val="20"/>
          <w:lang w:val="en-US"/>
        </w:rPr>
        <w:br/>
      </w:r>
      <w:hyperlink r:id="rId31" w:history="1">
        <w:r w:rsidR="007E55BA" w:rsidRPr="00FA2FD2">
          <w:rPr>
            <w:rStyle w:val="Hyperlink"/>
            <w:sz w:val="20"/>
            <w:szCs w:val="20"/>
            <w:lang w:val="en-US"/>
          </w:rPr>
          <w:t>i.papen@keender.nl</w:t>
        </w:r>
      </w:hyperlink>
    </w:p>
    <w:p w14:paraId="20EC672F" w14:textId="77777777" w:rsidR="00300423" w:rsidRPr="00143CDF" w:rsidRDefault="00300423" w:rsidP="00300423">
      <w:pPr>
        <w:pStyle w:val="Kop2"/>
      </w:pPr>
      <w:bookmarkStart w:id="6" w:name="_Toc393267839"/>
      <w:bookmarkStart w:id="7" w:name="_Toc509669435"/>
      <w:bookmarkStart w:id="8" w:name="_Toc523772378"/>
      <w:r w:rsidRPr="00143CDF">
        <w:t>Schooltijden</w:t>
      </w:r>
      <w:bookmarkEnd w:id="6"/>
      <w:r w:rsidRPr="00143CDF">
        <w:t xml:space="preserve"> (continurooster)</w:t>
      </w:r>
      <w:bookmarkEnd w:id="7"/>
      <w:bookmarkEnd w:id="8"/>
    </w:p>
    <w:p w14:paraId="20EC6730" w14:textId="77777777" w:rsidR="00300423" w:rsidRPr="00143CDF" w:rsidRDefault="00300423" w:rsidP="00300423">
      <w:pPr>
        <w:rPr>
          <w:rFonts w:cstheme="minorHAnsi"/>
          <w:sz w:val="20"/>
          <w:szCs w:val="20"/>
        </w:rPr>
      </w:pPr>
      <w:r w:rsidRPr="00143CDF">
        <w:rPr>
          <w:rFonts w:cstheme="minorHAnsi"/>
          <w:sz w:val="20"/>
          <w:szCs w:val="20"/>
        </w:rPr>
        <w:t>Maandag t/m vrijdag van 08.30 uur t/m 14.15 uur</w:t>
      </w:r>
    </w:p>
    <w:p w14:paraId="20EC6732" w14:textId="0FB42630" w:rsidR="006F5573" w:rsidRPr="00532F23" w:rsidRDefault="00300423" w:rsidP="006F5573">
      <w:pPr>
        <w:pStyle w:val="Kop2"/>
        <w:rPr>
          <w:color w:val="auto"/>
        </w:rPr>
      </w:pPr>
      <w:bookmarkStart w:id="9" w:name="_Toc393267840"/>
      <w:bookmarkStart w:id="10" w:name="_Toc509669436"/>
      <w:bookmarkStart w:id="11" w:name="_Toc523772379"/>
      <w:r w:rsidRPr="00532F23">
        <w:rPr>
          <w:color w:val="auto"/>
        </w:rPr>
        <w:t>Vakanties, vrije dagen, studiedagen</w:t>
      </w:r>
      <w:bookmarkEnd w:id="9"/>
      <w:bookmarkEnd w:id="10"/>
      <w:bookmarkEnd w:id="11"/>
      <w:r w:rsidRPr="00532F23">
        <w:rPr>
          <w:color w:val="auto"/>
        </w:rPr>
        <w:t xml:space="preserve"> </w:t>
      </w:r>
    </w:p>
    <w:p w14:paraId="20EC6733" w14:textId="77777777" w:rsidR="00300423" w:rsidRDefault="00300423" w:rsidP="00300423">
      <w:pPr>
        <w:rPr>
          <w:rFonts w:cstheme="minorHAnsi"/>
          <w:sz w:val="20"/>
          <w:szCs w:val="20"/>
        </w:rPr>
      </w:pPr>
      <w:r w:rsidRPr="00143CDF">
        <w:rPr>
          <w:rFonts w:cstheme="minorHAnsi"/>
          <w:sz w:val="20"/>
          <w:szCs w:val="20"/>
        </w:rPr>
        <w:t xml:space="preserve">Voor het komende schooljaar ziet het vakantierooster er als volgt uit: </w:t>
      </w:r>
    </w:p>
    <w:tbl>
      <w:tblPr>
        <w:tblW w:w="44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196"/>
      </w:tblGrid>
      <w:tr w:rsidR="005C73F8" w:rsidRPr="00E746FC" w14:paraId="497AFD47" w14:textId="77777777" w:rsidTr="00676D3B">
        <w:tc>
          <w:tcPr>
            <w:tcW w:w="4461" w:type="dxa"/>
            <w:gridSpan w:val="2"/>
            <w:shd w:val="clear" w:color="auto" w:fill="70AD47"/>
          </w:tcPr>
          <w:p w14:paraId="4C252EA3" w14:textId="46CC1415" w:rsidR="005C73F8" w:rsidRPr="001A5835" w:rsidRDefault="005C73F8" w:rsidP="005C73F8">
            <w:pPr>
              <w:spacing w:after="0" w:line="240" w:lineRule="auto"/>
              <w:jc w:val="center"/>
              <w:rPr>
                <w:rFonts w:ascii="Calibri" w:eastAsia="Calibri" w:hAnsi="Calibri" w:cs="Times New Roman"/>
                <w:b/>
                <w:bCs/>
                <w:sz w:val="20"/>
                <w:szCs w:val="20"/>
              </w:rPr>
            </w:pPr>
            <w:r w:rsidRPr="001A5835">
              <w:rPr>
                <w:rFonts w:ascii="Calibri" w:eastAsia="Calibri" w:hAnsi="Calibri" w:cs="Times New Roman"/>
                <w:b/>
                <w:bCs/>
                <w:sz w:val="20"/>
                <w:szCs w:val="20"/>
              </w:rPr>
              <w:t>Vakanties schooljaar 2025-2026</w:t>
            </w:r>
          </w:p>
        </w:tc>
      </w:tr>
      <w:tr w:rsidR="008A1426" w:rsidRPr="00E746FC" w14:paraId="1FB60D7C" w14:textId="77777777" w:rsidTr="00676D3B">
        <w:tc>
          <w:tcPr>
            <w:tcW w:w="2265" w:type="dxa"/>
            <w:shd w:val="clear" w:color="auto" w:fill="E2EFD9"/>
          </w:tcPr>
          <w:p w14:paraId="0E537360" w14:textId="717DADF1" w:rsidR="008A1426" w:rsidRPr="001A5835" w:rsidRDefault="008A1426" w:rsidP="008A1426">
            <w:pPr>
              <w:spacing w:after="0" w:line="240" w:lineRule="auto"/>
              <w:rPr>
                <w:rFonts w:ascii="Calibri" w:eastAsia="Calibri" w:hAnsi="Calibri" w:cs="Times New Roman"/>
                <w:b/>
                <w:bCs/>
                <w:sz w:val="20"/>
                <w:szCs w:val="20"/>
              </w:rPr>
            </w:pPr>
            <w:r w:rsidRPr="001A5835">
              <w:rPr>
                <w:rFonts w:ascii="Calibri" w:eastAsia="Calibri" w:hAnsi="Calibri" w:cs="Times New Roman"/>
                <w:b/>
                <w:bCs/>
                <w:sz w:val="20"/>
                <w:szCs w:val="20"/>
              </w:rPr>
              <w:t>Kermis</w:t>
            </w:r>
          </w:p>
        </w:tc>
        <w:tc>
          <w:tcPr>
            <w:tcW w:w="2196" w:type="dxa"/>
            <w:shd w:val="clear" w:color="auto" w:fill="E2EFD9"/>
          </w:tcPr>
          <w:p w14:paraId="327DD08A" w14:textId="3CD4E5F3" w:rsidR="008A1426" w:rsidRPr="001A5835" w:rsidRDefault="008A1426" w:rsidP="008A1426">
            <w:pPr>
              <w:spacing w:after="0" w:line="240" w:lineRule="auto"/>
              <w:rPr>
                <w:rFonts w:ascii="Calibri" w:eastAsia="Calibri" w:hAnsi="Calibri" w:cs="Times New Roman"/>
                <w:sz w:val="20"/>
                <w:szCs w:val="20"/>
              </w:rPr>
            </w:pPr>
            <w:r w:rsidRPr="001A5835">
              <w:rPr>
                <w:rFonts w:ascii="Calibri" w:eastAsia="Calibri" w:hAnsi="Calibri" w:cs="Times New Roman"/>
                <w:sz w:val="20"/>
                <w:szCs w:val="20"/>
              </w:rPr>
              <w:t>8 en 9 september</w:t>
            </w:r>
          </w:p>
        </w:tc>
      </w:tr>
      <w:tr w:rsidR="008A1426" w:rsidRPr="00E746FC" w14:paraId="57F55F13" w14:textId="77777777" w:rsidTr="00676D3B">
        <w:tc>
          <w:tcPr>
            <w:tcW w:w="2265" w:type="dxa"/>
            <w:shd w:val="clear" w:color="auto" w:fill="B3E5A1"/>
          </w:tcPr>
          <w:p w14:paraId="26300F3D" w14:textId="14B2AF51" w:rsidR="008A1426" w:rsidRPr="001A5835" w:rsidRDefault="008A1426" w:rsidP="008A1426">
            <w:pPr>
              <w:spacing w:after="0" w:line="240" w:lineRule="auto"/>
              <w:rPr>
                <w:rFonts w:ascii="Calibri" w:eastAsia="Calibri" w:hAnsi="Calibri" w:cs="Times New Roman"/>
                <w:b/>
                <w:bCs/>
                <w:sz w:val="20"/>
                <w:szCs w:val="20"/>
              </w:rPr>
            </w:pPr>
            <w:r w:rsidRPr="001A5835">
              <w:rPr>
                <w:rFonts w:ascii="Calibri" w:eastAsia="Calibri" w:hAnsi="Calibri" w:cs="Times New Roman"/>
                <w:b/>
                <w:bCs/>
                <w:sz w:val="20"/>
                <w:szCs w:val="20"/>
              </w:rPr>
              <w:t>Herfstvakantie</w:t>
            </w:r>
          </w:p>
        </w:tc>
        <w:tc>
          <w:tcPr>
            <w:tcW w:w="2196" w:type="dxa"/>
            <w:shd w:val="clear" w:color="auto" w:fill="B3E5A1"/>
          </w:tcPr>
          <w:p w14:paraId="1CC54BB0" w14:textId="6376E68C" w:rsidR="008A1426" w:rsidRPr="001A5835" w:rsidRDefault="008A1426" w:rsidP="008A1426">
            <w:pPr>
              <w:spacing w:after="0" w:line="240" w:lineRule="auto"/>
              <w:rPr>
                <w:rFonts w:ascii="Calibri" w:eastAsia="Calibri" w:hAnsi="Calibri" w:cs="Times New Roman"/>
                <w:sz w:val="20"/>
                <w:szCs w:val="20"/>
              </w:rPr>
            </w:pPr>
            <w:r w:rsidRPr="001A5835">
              <w:rPr>
                <w:rFonts w:ascii="Calibri" w:eastAsia="Calibri" w:hAnsi="Calibri" w:cs="Times New Roman"/>
                <w:sz w:val="20"/>
                <w:szCs w:val="20"/>
              </w:rPr>
              <w:t>20 oktober t/m 24 oktober</w:t>
            </w:r>
          </w:p>
        </w:tc>
      </w:tr>
      <w:tr w:rsidR="008A1426" w:rsidRPr="00E746FC" w14:paraId="49199A16" w14:textId="77777777" w:rsidTr="00676D3B">
        <w:tc>
          <w:tcPr>
            <w:tcW w:w="2265" w:type="dxa"/>
            <w:shd w:val="clear" w:color="auto" w:fill="E2EFD9"/>
          </w:tcPr>
          <w:p w14:paraId="7B4D4852" w14:textId="7A5C4D4B" w:rsidR="008A1426" w:rsidRPr="001A5835" w:rsidRDefault="008A1426" w:rsidP="008A1426">
            <w:pPr>
              <w:spacing w:after="0" w:line="240" w:lineRule="auto"/>
              <w:rPr>
                <w:rFonts w:ascii="Calibri" w:eastAsia="Calibri" w:hAnsi="Calibri" w:cs="Times New Roman"/>
                <w:b/>
                <w:bCs/>
                <w:sz w:val="20"/>
                <w:szCs w:val="20"/>
              </w:rPr>
            </w:pPr>
            <w:r w:rsidRPr="001A5835">
              <w:rPr>
                <w:rFonts w:ascii="Calibri" w:eastAsia="Calibri" w:hAnsi="Calibri" w:cs="Times New Roman"/>
                <w:b/>
                <w:bCs/>
                <w:sz w:val="20"/>
                <w:szCs w:val="20"/>
              </w:rPr>
              <w:t xml:space="preserve">Kerstvakantie </w:t>
            </w:r>
          </w:p>
        </w:tc>
        <w:tc>
          <w:tcPr>
            <w:tcW w:w="2196" w:type="dxa"/>
            <w:shd w:val="clear" w:color="auto" w:fill="E2EFD9"/>
          </w:tcPr>
          <w:p w14:paraId="5EDC6B9F" w14:textId="3606AEA1" w:rsidR="008A1426" w:rsidRPr="001A5835" w:rsidRDefault="008A1426" w:rsidP="008A1426">
            <w:pPr>
              <w:spacing w:after="0" w:line="240" w:lineRule="auto"/>
              <w:rPr>
                <w:rFonts w:ascii="Calibri" w:eastAsia="Calibri" w:hAnsi="Calibri" w:cs="Times New Roman"/>
                <w:sz w:val="20"/>
                <w:szCs w:val="20"/>
              </w:rPr>
            </w:pPr>
            <w:r w:rsidRPr="001A5835">
              <w:rPr>
                <w:rFonts w:ascii="Calibri" w:eastAsia="Calibri" w:hAnsi="Calibri" w:cs="Times New Roman"/>
                <w:sz w:val="20"/>
                <w:szCs w:val="20"/>
              </w:rPr>
              <w:t>22 december t/m 2 januari</w:t>
            </w:r>
          </w:p>
        </w:tc>
      </w:tr>
      <w:tr w:rsidR="008A1426" w:rsidRPr="00E746FC" w14:paraId="261BAF2F" w14:textId="77777777" w:rsidTr="00676D3B">
        <w:trPr>
          <w:trHeight w:val="252"/>
        </w:trPr>
        <w:tc>
          <w:tcPr>
            <w:tcW w:w="2265" w:type="dxa"/>
            <w:shd w:val="clear" w:color="auto" w:fill="B3E5A1"/>
          </w:tcPr>
          <w:p w14:paraId="76392A56" w14:textId="1EE608DF" w:rsidR="008A1426" w:rsidRPr="001A5835" w:rsidRDefault="008A1426" w:rsidP="008A1426">
            <w:pPr>
              <w:spacing w:after="0" w:line="240" w:lineRule="auto"/>
              <w:rPr>
                <w:rFonts w:ascii="Calibri" w:eastAsia="Calibri" w:hAnsi="Calibri" w:cs="Times New Roman"/>
                <w:b/>
                <w:bCs/>
                <w:sz w:val="20"/>
                <w:szCs w:val="20"/>
              </w:rPr>
            </w:pPr>
            <w:r w:rsidRPr="001A5835">
              <w:rPr>
                <w:rFonts w:ascii="Calibri" w:eastAsia="Calibri" w:hAnsi="Calibri" w:cs="Times New Roman"/>
                <w:b/>
                <w:bCs/>
                <w:sz w:val="20"/>
                <w:szCs w:val="20"/>
              </w:rPr>
              <w:t>Voorjaarsvakantie</w:t>
            </w:r>
          </w:p>
        </w:tc>
        <w:tc>
          <w:tcPr>
            <w:tcW w:w="2196" w:type="dxa"/>
            <w:shd w:val="clear" w:color="auto" w:fill="B3E5A1"/>
          </w:tcPr>
          <w:p w14:paraId="0A1A181C" w14:textId="66B56315" w:rsidR="008A1426" w:rsidRPr="001A5835" w:rsidRDefault="008A1426" w:rsidP="008A1426">
            <w:pPr>
              <w:spacing w:after="0" w:line="240" w:lineRule="auto"/>
              <w:rPr>
                <w:rFonts w:ascii="Calibri" w:eastAsia="Calibri" w:hAnsi="Calibri" w:cs="Times New Roman"/>
                <w:sz w:val="20"/>
                <w:szCs w:val="20"/>
              </w:rPr>
            </w:pPr>
            <w:r w:rsidRPr="001A5835">
              <w:rPr>
                <w:rFonts w:ascii="Calibri" w:eastAsia="Calibri" w:hAnsi="Calibri" w:cs="Times New Roman"/>
                <w:sz w:val="20"/>
                <w:szCs w:val="20"/>
              </w:rPr>
              <w:t>16 februari t/m 20 februari</w:t>
            </w:r>
          </w:p>
        </w:tc>
      </w:tr>
      <w:tr w:rsidR="008A1426" w:rsidRPr="00E746FC" w14:paraId="63744F4A" w14:textId="77777777" w:rsidTr="00676D3B">
        <w:tc>
          <w:tcPr>
            <w:tcW w:w="2265" w:type="dxa"/>
            <w:shd w:val="clear" w:color="auto" w:fill="D9F2D0"/>
          </w:tcPr>
          <w:p w14:paraId="0F1C5CB8" w14:textId="3E078BB6" w:rsidR="008A1426" w:rsidRPr="001A5835" w:rsidRDefault="008A1426" w:rsidP="008A1426">
            <w:pPr>
              <w:spacing w:after="0" w:line="240" w:lineRule="auto"/>
              <w:rPr>
                <w:rFonts w:ascii="Calibri" w:eastAsia="Calibri" w:hAnsi="Calibri" w:cs="Times New Roman"/>
                <w:b/>
                <w:bCs/>
                <w:sz w:val="20"/>
                <w:szCs w:val="20"/>
              </w:rPr>
            </w:pPr>
            <w:r w:rsidRPr="001A5835">
              <w:rPr>
                <w:rFonts w:ascii="Calibri" w:eastAsia="Calibri" w:hAnsi="Calibri" w:cs="Times New Roman"/>
                <w:b/>
                <w:bCs/>
                <w:sz w:val="20"/>
                <w:szCs w:val="20"/>
              </w:rPr>
              <w:t>Pasen</w:t>
            </w:r>
          </w:p>
        </w:tc>
        <w:tc>
          <w:tcPr>
            <w:tcW w:w="2196" w:type="dxa"/>
            <w:shd w:val="clear" w:color="auto" w:fill="D9F2D0"/>
          </w:tcPr>
          <w:p w14:paraId="4E1DACA0" w14:textId="66A23D6B" w:rsidR="008A1426" w:rsidRPr="001A5835" w:rsidRDefault="008A1426" w:rsidP="008A1426">
            <w:pPr>
              <w:spacing w:after="0" w:line="240" w:lineRule="auto"/>
              <w:rPr>
                <w:rFonts w:ascii="Calibri" w:eastAsia="Calibri" w:hAnsi="Calibri" w:cs="Times New Roman"/>
                <w:sz w:val="20"/>
                <w:szCs w:val="20"/>
              </w:rPr>
            </w:pPr>
            <w:r w:rsidRPr="001A5835">
              <w:rPr>
                <w:rFonts w:ascii="Calibri" w:eastAsia="Calibri" w:hAnsi="Calibri" w:cs="Times New Roman"/>
                <w:sz w:val="20"/>
                <w:szCs w:val="20"/>
              </w:rPr>
              <w:t>6 april</w:t>
            </w:r>
          </w:p>
        </w:tc>
      </w:tr>
      <w:tr w:rsidR="008A1426" w:rsidRPr="00E746FC" w14:paraId="04D1F19B" w14:textId="77777777" w:rsidTr="00676D3B">
        <w:tc>
          <w:tcPr>
            <w:tcW w:w="2265" w:type="dxa"/>
            <w:shd w:val="clear" w:color="auto" w:fill="B3E5A1"/>
          </w:tcPr>
          <w:p w14:paraId="0012A992" w14:textId="1EF60746" w:rsidR="008A1426" w:rsidRPr="001A5835" w:rsidRDefault="008A1426" w:rsidP="008A1426">
            <w:pPr>
              <w:spacing w:after="0" w:line="240" w:lineRule="auto"/>
              <w:rPr>
                <w:rFonts w:ascii="Calibri" w:eastAsia="Calibri" w:hAnsi="Calibri" w:cs="Times New Roman"/>
                <w:b/>
                <w:bCs/>
                <w:sz w:val="20"/>
                <w:szCs w:val="20"/>
              </w:rPr>
            </w:pPr>
            <w:r w:rsidRPr="001A5835">
              <w:rPr>
                <w:rFonts w:ascii="Calibri" w:eastAsia="Calibri" w:hAnsi="Calibri" w:cs="Times New Roman"/>
                <w:b/>
                <w:sz w:val="20"/>
                <w:szCs w:val="20"/>
              </w:rPr>
              <w:t xml:space="preserve">Meivakantie </w:t>
            </w:r>
          </w:p>
        </w:tc>
        <w:tc>
          <w:tcPr>
            <w:tcW w:w="2196" w:type="dxa"/>
            <w:shd w:val="clear" w:color="auto" w:fill="B3E5A1"/>
          </w:tcPr>
          <w:p w14:paraId="66FFF7CA" w14:textId="0FA7FE3B" w:rsidR="008A1426" w:rsidRPr="001A5835" w:rsidRDefault="008A1426" w:rsidP="008A1426">
            <w:pPr>
              <w:spacing w:after="0" w:line="240" w:lineRule="auto"/>
              <w:rPr>
                <w:rFonts w:ascii="Calibri" w:eastAsia="Calibri" w:hAnsi="Calibri" w:cs="Times New Roman"/>
                <w:sz w:val="20"/>
                <w:szCs w:val="20"/>
              </w:rPr>
            </w:pPr>
            <w:r w:rsidRPr="001A5835">
              <w:rPr>
                <w:rFonts w:ascii="Calibri" w:eastAsia="Calibri" w:hAnsi="Calibri" w:cs="Times New Roman"/>
                <w:sz w:val="20"/>
                <w:szCs w:val="20"/>
              </w:rPr>
              <w:t>20 april t/m 1 mei</w:t>
            </w:r>
          </w:p>
        </w:tc>
      </w:tr>
      <w:tr w:rsidR="008A1426" w:rsidRPr="00ED6043" w14:paraId="6B3A68F9" w14:textId="77777777" w:rsidTr="00676D3B">
        <w:tc>
          <w:tcPr>
            <w:tcW w:w="2265" w:type="dxa"/>
            <w:shd w:val="clear" w:color="auto" w:fill="D9F2D0"/>
          </w:tcPr>
          <w:p w14:paraId="265BE644" w14:textId="7A3B71AC" w:rsidR="008A1426" w:rsidRPr="001A5835" w:rsidRDefault="008A1426" w:rsidP="008A1426">
            <w:pPr>
              <w:spacing w:after="0" w:line="240" w:lineRule="auto"/>
              <w:rPr>
                <w:rFonts w:ascii="Calibri" w:eastAsia="Calibri" w:hAnsi="Calibri" w:cs="Times New Roman"/>
                <w:b/>
                <w:bCs/>
                <w:sz w:val="20"/>
                <w:szCs w:val="20"/>
              </w:rPr>
            </w:pPr>
            <w:r w:rsidRPr="001A5835">
              <w:rPr>
                <w:rFonts w:ascii="Calibri" w:eastAsia="Calibri" w:hAnsi="Calibri" w:cs="Times New Roman"/>
                <w:b/>
                <w:sz w:val="20"/>
                <w:szCs w:val="20"/>
              </w:rPr>
              <w:t>Bevrijdingsdag</w:t>
            </w:r>
          </w:p>
        </w:tc>
        <w:tc>
          <w:tcPr>
            <w:tcW w:w="2196" w:type="dxa"/>
            <w:shd w:val="clear" w:color="auto" w:fill="D9F2D0"/>
          </w:tcPr>
          <w:p w14:paraId="2E9D7FBE" w14:textId="62EAE1FE" w:rsidR="008A1426" w:rsidRPr="001A5835" w:rsidRDefault="008A1426" w:rsidP="008A1426">
            <w:pPr>
              <w:spacing w:after="0" w:line="240" w:lineRule="auto"/>
              <w:rPr>
                <w:sz w:val="20"/>
                <w:szCs w:val="20"/>
              </w:rPr>
            </w:pPr>
            <w:r w:rsidRPr="001A5835">
              <w:rPr>
                <w:rFonts w:ascii="Calibri" w:eastAsia="Calibri" w:hAnsi="Calibri" w:cs="Times New Roman"/>
                <w:sz w:val="20"/>
                <w:szCs w:val="20"/>
              </w:rPr>
              <w:t>5 mei</w:t>
            </w:r>
          </w:p>
        </w:tc>
      </w:tr>
      <w:tr w:rsidR="008A1426" w:rsidRPr="00ED6043" w14:paraId="3C47155D" w14:textId="77777777" w:rsidTr="00676D3B">
        <w:tc>
          <w:tcPr>
            <w:tcW w:w="2265" w:type="dxa"/>
            <w:shd w:val="clear" w:color="auto" w:fill="B3E5A1"/>
          </w:tcPr>
          <w:p w14:paraId="2E5260A0" w14:textId="0206B955" w:rsidR="008A1426" w:rsidRPr="001A5835" w:rsidRDefault="008A1426" w:rsidP="008A1426">
            <w:pPr>
              <w:spacing w:after="0" w:line="240" w:lineRule="auto"/>
              <w:rPr>
                <w:rFonts w:ascii="Calibri" w:eastAsia="Calibri" w:hAnsi="Calibri" w:cs="Times New Roman"/>
                <w:b/>
                <w:bCs/>
                <w:sz w:val="20"/>
                <w:szCs w:val="20"/>
              </w:rPr>
            </w:pPr>
            <w:r w:rsidRPr="001A5835">
              <w:rPr>
                <w:rFonts w:ascii="Calibri" w:eastAsia="Calibri" w:hAnsi="Calibri" w:cs="Times New Roman"/>
                <w:b/>
                <w:bCs/>
                <w:sz w:val="20"/>
                <w:szCs w:val="20"/>
              </w:rPr>
              <w:t xml:space="preserve">Hemelvaart </w:t>
            </w:r>
          </w:p>
        </w:tc>
        <w:tc>
          <w:tcPr>
            <w:tcW w:w="2196" w:type="dxa"/>
            <w:shd w:val="clear" w:color="auto" w:fill="B3E5A1"/>
          </w:tcPr>
          <w:p w14:paraId="2951A581" w14:textId="5047350D" w:rsidR="008A1426" w:rsidRPr="001A5835" w:rsidRDefault="008A1426" w:rsidP="008A1426">
            <w:pPr>
              <w:spacing w:after="0" w:line="240" w:lineRule="auto"/>
              <w:rPr>
                <w:sz w:val="20"/>
                <w:szCs w:val="20"/>
              </w:rPr>
            </w:pPr>
            <w:r w:rsidRPr="001A5835">
              <w:rPr>
                <w:rFonts w:ascii="Calibri" w:eastAsia="Calibri" w:hAnsi="Calibri" w:cs="Times New Roman"/>
                <w:sz w:val="20"/>
                <w:szCs w:val="20"/>
              </w:rPr>
              <w:t>14 mei t/m 15 mei</w:t>
            </w:r>
          </w:p>
        </w:tc>
      </w:tr>
      <w:tr w:rsidR="008A1426" w:rsidRPr="00ED6043" w14:paraId="1FB46D8F" w14:textId="77777777" w:rsidTr="00676D3B">
        <w:tc>
          <w:tcPr>
            <w:tcW w:w="2265" w:type="dxa"/>
            <w:shd w:val="clear" w:color="auto" w:fill="D9F2D0"/>
          </w:tcPr>
          <w:p w14:paraId="5E8E3E22" w14:textId="454770D5" w:rsidR="008A1426" w:rsidRPr="001A5835" w:rsidRDefault="008A1426" w:rsidP="008A1426">
            <w:pPr>
              <w:spacing w:after="0" w:line="240" w:lineRule="auto"/>
              <w:rPr>
                <w:rFonts w:ascii="Calibri" w:eastAsia="Calibri" w:hAnsi="Calibri" w:cs="Times New Roman"/>
                <w:b/>
                <w:bCs/>
                <w:sz w:val="20"/>
                <w:szCs w:val="20"/>
              </w:rPr>
            </w:pPr>
            <w:r w:rsidRPr="001A5835">
              <w:rPr>
                <w:rFonts w:ascii="Calibri" w:eastAsia="Calibri" w:hAnsi="Calibri" w:cs="Times New Roman"/>
                <w:b/>
                <w:bCs/>
                <w:sz w:val="20"/>
                <w:szCs w:val="20"/>
              </w:rPr>
              <w:t>Pinksteren</w:t>
            </w:r>
          </w:p>
        </w:tc>
        <w:tc>
          <w:tcPr>
            <w:tcW w:w="2196" w:type="dxa"/>
            <w:shd w:val="clear" w:color="auto" w:fill="D9F2D0"/>
          </w:tcPr>
          <w:p w14:paraId="11F283BC" w14:textId="5149C36E" w:rsidR="008A1426" w:rsidRPr="001A5835" w:rsidRDefault="008A1426" w:rsidP="008A1426">
            <w:pPr>
              <w:spacing w:after="0" w:line="240" w:lineRule="auto"/>
              <w:rPr>
                <w:sz w:val="20"/>
                <w:szCs w:val="20"/>
              </w:rPr>
            </w:pPr>
            <w:r w:rsidRPr="001A5835">
              <w:rPr>
                <w:rFonts w:ascii="Calibri" w:eastAsia="Calibri" w:hAnsi="Calibri" w:cs="Times New Roman"/>
                <w:sz w:val="20"/>
                <w:szCs w:val="20"/>
              </w:rPr>
              <w:t>25 mei t/m 29 mei</w:t>
            </w:r>
          </w:p>
        </w:tc>
      </w:tr>
      <w:tr w:rsidR="008A1426" w:rsidRPr="00ED6043" w14:paraId="1EF69962" w14:textId="77777777" w:rsidTr="00676D3B">
        <w:tc>
          <w:tcPr>
            <w:tcW w:w="2265" w:type="dxa"/>
            <w:shd w:val="clear" w:color="auto" w:fill="B3E5A1"/>
          </w:tcPr>
          <w:p w14:paraId="11539F3B" w14:textId="160D323B" w:rsidR="008A1426" w:rsidRPr="001A5835" w:rsidRDefault="008A1426" w:rsidP="008A1426">
            <w:pPr>
              <w:spacing w:after="0" w:line="240" w:lineRule="auto"/>
              <w:rPr>
                <w:rFonts w:ascii="Calibri" w:eastAsia="Calibri" w:hAnsi="Calibri" w:cs="Times New Roman"/>
                <w:b/>
                <w:bCs/>
                <w:sz w:val="20"/>
                <w:szCs w:val="20"/>
              </w:rPr>
            </w:pPr>
            <w:r w:rsidRPr="001A5835">
              <w:rPr>
                <w:rFonts w:ascii="Calibri" w:eastAsia="Calibri" w:hAnsi="Calibri" w:cs="Times New Roman"/>
                <w:b/>
                <w:bCs/>
                <w:sz w:val="20"/>
                <w:szCs w:val="20"/>
              </w:rPr>
              <w:t>Zomervakantie</w:t>
            </w:r>
          </w:p>
        </w:tc>
        <w:tc>
          <w:tcPr>
            <w:tcW w:w="2196" w:type="dxa"/>
            <w:shd w:val="clear" w:color="auto" w:fill="B3E5A1"/>
          </w:tcPr>
          <w:p w14:paraId="50105E18" w14:textId="035482D6" w:rsidR="008A1426" w:rsidRPr="001A5835" w:rsidRDefault="008A1426" w:rsidP="008A1426">
            <w:pPr>
              <w:spacing w:after="0" w:line="240" w:lineRule="auto"/>
              <w:rPr>
                <w:sz w:val="20"/>
                <w:szCs w:val="20"/>
              </w:rPr>
            </w:pPr>
            <w:r w:rsidRPr="001A5835">
              <w:rPr>
                <w:rFonts w:ascii="Calibri" w:eastAsia="Calibri" w:hAnsi="Calibri" w:cs="Times New Roman"/>
                <w:sz w:val="20"/>
                <w:szCs w:val="20"/>
              </w:rPr>
              <w:t>20 juli t/m 28 augustus</w:t>
            </w:r>
          </w:p>
        </w:tc>
      </w:tr>
    </w:tbl>
    <w:p w14:paraId="7123496F" w14:textId="52F05161" w:rsidR="00AB5CAE" w:rsidRPr="00270FDF" w:rsidRDefault="00AB5CAE" w:rsidP="006526D7">
      <w:pPr>
        <w:pStyle w:val="Geenafstand"/>
        <w:numPr>
          <w:ilvl w:val="0"/>
          <w:numId w:val="10"/>
        </w:numPr>
        <w:rPr>
          <w:rFonts w:asciiTheme="minorHAnsi" w:eastAsiaTheme="minorHAnsi" w:hAnsiTheme="minorHAnsi" w:cstheme="minorHAnsi"/>
          <w:sz w:val="20"/>
          <w:szCs w:val="20"/>
        </w:rPr>
      </w:pPr>
      <w:r w:rsidRPr="00270FDF">
        <w:rPr>
          <w:rFonts w:asciiTheme="minorHAnsi" w:eastAsiaTheme="minorHAnsi" w:hAnsiTheme="minorHAnsi" w:cstheme="minorHAnsi"/>
          <w:sz w:val="20"/>
          <w:szCs w:val="20"/>
        </w:rPr>
        <w:t>Op donderdag 18 december is de kerstviering. Alle kinderen zijn om 12.15 uur vrij, maar komen om 17.00 uur weer op school.</w:t>
      </w:r>
    </w:p>
    <w:p w14:paraId="71C519BD" w14:textId="30FB8D9F" w:rsidR="00AB5CAE" w:rsidRPr="00270FDF" w:rsidRDefault="00AB5CAE" w:rsidP="006526D7">
      <w:pPr>
        <w:pStyle w:val="Geenafstand"/>
        <w:numPr>
          <w:ilvl w:val="0"/>
          <w:numId w:val="10"/>
        </w:numPr>
        <w:rPr>
          <w:rFonts w:asciiTheme="minorHAnsi" w:eastAsiaTheme="minorHAnsi" w:hAnsiTheme="minorHAnsi" w:cstheme="minorHAnsi"/>
          <w:sz w:val="20"/>
          <w:szCs w:val="20"/>
        </w:rPr>
      </w:pPr>
      <w:r w:rsidRPr="00270FDF">
        <w:rPr>
          <w:rFonts w:asciiTheme="minorHAnsi" w:eastAsiaTheme="minorHAnsi" w:hAnsiTheme="minorHAnsi" w:cstheme="minorHAnsi"/>
          <w:sz w:val="20"/>
          <w:szCs w:val="20"/>
        </w:rPr>
        <w:t xml:space="preserve">Op vrijdag 19 december zijn alle kinderen om 12.15 uur vrij. Dan start de </w:t>
      </w:r>
      <w:r w:rsidR="000D4CAF" w:rsidRPr="00270FDF">
        <w:rPr>
          <w:rFonts w:asciiTheme="minorHAnsi" w:eastAsiaTheme="minorHAnsi" w:hAnsiTheme="minorHAnsi" w:cstheme="minorHAnsi"/>
          <w:sz w:val="20"/>
          <w:szCs w:val="20"/>
        </w:rPr>
        <w:t>k</w:t>
      </w:r>
      <w:r w:rsidRPr="00270FDF">
        <w:rPr>
          <w:rFonts w:asciiTheme="minorHAnsi" w:eastAsiaTheme="minorHAnsi" w:hAnsiTheme="minorHAnsi" w:cstheme="minorHAnsi"/>
          <w:sz w:val="20"/>
          <w:szCs w:val="20"/>
        </w:rPr>
        <w:t>erstvakantie</w:t>
      </w:r>
    </w:p>
    <w:p w14:paraId="31794F96" w14:textId="7422A180" w:rsidR="00AB5CAE" w:rsidRPr="00270FDF" w:rsidRDefault="00AB5CAE" w:rsidP="006526D7">
      <w:pPr>
        <w:pStyle w:val="Geenafstand"/>
        <w:numPr>
          <w:ilvl w:val="0"/>
          <w:numId w:val="10"/>
        </w:numPr>
        <w:rPr>
          <w:rFonts w:asciiTheme="minorHAnsi" w:eastAsiaTheme="minorHAnsi" w:hAnsiTheme="minorHAnsi" w:cstheme="minorHAnsi"/>
          <w:sz w:val="20"/>
          <w:szCs w:val="20"/>
        </w:rPr>
      </w:pPr>
      <w:r w:rsidRPr="00270FDF">
        <w:rPr>
          <w:rFonts w:asciiTheme="minorHAnsi" w:eastAsiaTheme="minorHAnsi" w:hAnsiTheme="minorHAnsi" w:cstheme="minorHAnsi"/>
          <w:sz w:val="20"/>
          <w:szCs w:val="20"/>
        </w:rPr>
        <w:t xml:space="preserve">Op vrijdag 17 juli zijn alle kinderen om 12.15 uur vrij. Dan start de zomervakantie. </w:t>
      </w:r>
    </w:p>
    <w:p w14:paraId="4F5F2494" w14:textId="77777777" w:rsidR="00AB5CAE" w:rsidRPr="006526D7" w:rsidRDefault="00AB5CAE" w:rsidP="006526D7">
      <w:pPr>
        <w:pStyle w:val="Lijstalinea"/>
        <w:numPr>
          <w:ilvl w:val="0"/>
          <w:numId w:val="10"/>
        </w:numPr>
        <w:rPr>
          <w:rFonts w:ascii="Calibri" w:eastAsia="Calibri" w:hAnsi="Calibri" w:cs="Times New Roman"/>
          <w:lang w:eastAsia="nl-NL"/>
        </w:rPr>
      </w:pPr>
      <w:r w:rsidRPr="00270FDF">
        <w:rPr>
          <w:rFonts w:cstheme="minorHAnsi"/>
          <w:sz w:val="20"/>
          <w:szCs w:val="20"/>
        </w:rPr>
        <w:br w:type="page"/>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334"/>
      </w:tblGrid>
      <w:tr w:rsidR="001A5835" w:rsidRPr="001A5835" w14:paraId="76CD8241" w14:textId="77777777" w:rsidTr="002F450A">
        <w:trPr>
          <w:trHeight w:val="408"/>
        </w:trPr>
        <w:tc>
          <w:tcPr>
            <w:tcW w:w="4461" w:type="dxa"/>
            <w:gridSpan w:val="2"/>
            <w:shd w:val="clear" w:color="auto" w:fill="70AD47"/>
          </w:tcPr>
          <w:p w14:paraId="065E9D84" w14:textId="141DC866" w:rsidR="001A5835" w:rsidRPr="001A5835" w:rsidRDefault="001A5835" w:rsidP="001A5835">
            <w:pPr>
              <w:spacing w:after="0" w:line="240" w:lineRule="auto"/>
              <w:jc w:val="center"/>
              <w:rPr>
                <w:rFonts w:ascii="Calibri" w:eastAsia="Calibri" w:hAnsi="Calibri" w:cs="Times New Roman"/>
                <w:b/>
                <w:bCs/>
                <w:sz w:val="20"/>
                <w:szCs w:val="20"/>
              </w:rPr>
            </w:pPr>
            <w:r w:rsidRPr="001A5835">
              <w:rPr>
                <w:rFonts w:ascii="Calibri" w:eastAsia="Aptos" w:hAnsi="Calibri" w:cs="Calibri"/>
                <w:b/>
                <w:bCs/>
                <w:sz w:val="20"/>
                <w:szCs w:val="20"/>
              </w:rPr>
              <w:lastRenderedPageBreak/>
              <w:t>STUDIEDAGEN</w:t>
            </w:r>
            <w:r w:rsidRPr="001A5835">
              <w:rPr>
                <w:rFonts w:ascii="Calibri" w:eastAsia="Aptos" w:hAnsi="Calibri" w:cs="Calibri"/>
                <w:sz w:val="20"/>
                <w:szCs w:val="20"/>
              </w:rPr>
              <w:t xml:space="preserve"> </w:t>
            </w:r>
            <w:r w:rsidRPr="001A5835">
              <w:rPr>
                <w:rFonts w:ascii="Calibri" w:eastAsia="Aptos" w:hAnsi="Calibri" w:cs="Calibri"/>
                <w:b/>
                <w:bCs/>
                <w:sz w:val="20"/>
                <w:szCs w:val="20"/>
              </w:rPr>
              <w:t>schooljaar 2025-2026</w:t>
            </w:r>
          </w:p>
        </w:tc>
      </w:tr>
      <w:tr w:rsidR="009F29B6" w:rsidRPr="001A5835" w14:paraId="26AE8BBE" w14:textId="77777777" w:rsidTr="002F450A">
        <w:trPr>
          <w:trHeight w:val="396"/>
        </w:trPr>
        <w:tc>
          <w:tcPr>
            <w:tcW w:w="2127" w:type="dxa"/>
            <w:shd w:val="clear" w:color="auto" w:fill="70AD47"/>
          </w:tcPr>
          <w:p w14:paraId="450AE562" w14:textId="1C2B022B" w:rsidR="009F29B6" w:rsidRPr="001A5835" w:rsidRDefault="009F29B6" w:rsidP="009F29B6">
            <w:pPr>
              <w:spacing w:after="0" w:line="240" w:lineRule="auto"/>
              <w:rPr>
                <w:rFonts w:ascii="Calibri" w:eastAsia="Calibri" w:hAnsi="Calibri" w:cs="Times New Roman"/>
                <w:b/>
                <w:bCs/>
                <w:sz w:val="20"/>
                <w:szCs w:val="20"/>
              </w:rPr>
            </w:pPr>
            <w:r w:rsidRPr="001A5835">
              <w:rPr>
                <w:rFonts w:ascii="Calibri" w:eastAsia="Calibri" w:hAnsi="Calibri" w:cs="Times New Roman"/>
                <w:b/>
                <w:bCs/>
                <w:sz w:val="20"/>
                <w:szCs w:val="20"/>
              </w:rPr>
              <w:t>Alle kinderen de hele dag vrij</w:t>
            </w:r>
          </w:p>
        </w:tc>
        <w:tc>
          <w:tcPr>
            <w:tcW w:w="2334" w:type="dxa"/>
            <w:shd w:val="clear" w:color="auto" w:fill="70AD47"/>
          </w:tcPr>
          <w:p w14:paraId="4E0EBE7C" w14:textId="51CE946E" w:rsidR="009F29B6" w:rsidRPr="009F29B6" w:rsidRDefault="009F29B6" w:rsidP="009F29B6">
            <w:pPr>
              <w:spacing w:after="0" w:line="240" w:lineRule="auto"/>
              <w:rPr>
                <w:b/>
                <w:sz w:val="20"/>
                <w:szCs w:val="20"/>
              </w:rPr>
            </w:pPr>
            <w:r w:rsidRPr="009F29B6">
              <w:rPr>
                <w:rFonts w:ascii="Calibri" w:eastAsia="Calibri" w:hAnsi="Calibri" w:cs="Times New Roman"/>
                <w:b/>
                <w:bCs/>
                <w:sz w:val="20"/>
                <w:szCs w:val="20"/>
              </w:rPr>
              <w:t>Alle kinderen vrij vanaf 12.15 uur</w:t>
            </w:r>
          </w:p>
        </w:tc>
      </w:tr>
      <w:tr w:rsidR="009F29B6" w:rsidRPr="001A5835" w14:paraId="4BEB69E1" w14:textId="77777777" w:rsidTr="002F450A">
        <w:tc>
          <w:tcPr>
            <w:tcW w:w="2127" w:type="dxa"/>
            <w:shd w:val="clear" w:color="auto" w:fill="D9F2D0"/>
          </w:tcPr>
          <w:p w14:paraId="1133B2B2" w14:textId="38FEDB80" w:rsidR="009F29B6" w:rsidRPr="001A5835" w:rsidRDefault="009F29B6" w:rsidP="009F29B6">
            <w:pPr>
              <w:spacing w:after="0" w:line="240" w:lineRule="auto"/>
              <w:rPr>
                <w:rFonts w:ascii="Calibri" w:eastAsia="Calibri" w:hAnsi="Calibri" w:cs="Times New Roman"/>
                <w:sz w:val="20"/>
                <w:szCs w:val="20"/>
              </w:rPr>
            </w:pPr>
            <w:r w:rsidRPr="001A5835">
              <w:rPr>
                <w:rFonts w:ascii="Calibri" w:eastAsia="Calibri" w:hAnsi="Calibri" w:cs="Times New Roman"/>
                <w:bCs/>
                <w:sz w:val="20"/>
                <w:szCs w:val="20"/>
              </w:rPr>
              <w:t xml:space="preserve">Maandag 8 september </w:t>
            </w:r>
          </w:p>
        </w:tc>
        <w:tc>
          <w:tcPr>
            <w:tcW w:w="2334" w:type="dxa"/>
            <w:shd w:val="clear" w:color="auto" w:fill="D9F2D0"/>
          </w:tcPr>
          <w:p w14:paraId="075B12C3" w14:textId="7D2132BF" w:rsidR="009F29B6" w:rsidRPr="009F29B6" w:rsidRDefault="009F29B6" w:rsidP="009F29B6">
            <w:pPr>
              <w:spacing w:after="0" w:line="240" w:lineRule="auto"/>
              <w:rPr>
                <w:sz w:val="20"/>
                <w:szCs w:val="20"/>
              </w:rPr>
            </w:pPr>
            <w:r w:rsidRPr="009F29B6">
              <w:rPr>
                <w:rFonts w:ascii="Calibri" w:eastAsia="Calibri" w:hAnsi="Calibri" w:cs="Times New Roman"/>
                <w:bCs/>
                <w:sz w:val="20"/>
                <w:szCs w:val="20"/>
              </w:rPr>
              <w:t>Vrijdag 7 november</w:t>
            </w:r>
          </w:p>
        </w:tc>
      </w:tr>
      <w:tr w:rsidR="009F29B6" w:rsidRPr="001A5835" w14:paraId="737CD185" w14:textId="77777777" w:rsidTr="002F450A">
        <w:tc>
          <w:tcPr>
            <w:tcW w:w="2127" w:type="dxa"/>
            <w:shd w:val="clear" w:color="auto" w:fill="B3E5A1"/>
          </w:tcPr>
          <w:p w14:paraId="2149A891" w14:textId="243799F7" w:rsidR="009F29B6" w:rsidRPr="001A5835" w:rsidRDefault="009F29B6" w:rsidP="009F29B6">
            <w:pPr>
              <w:spacing w:after="0" w:line="240" w:lineRule="auto"/>
              <w:rPr>
                <w:sz w:val="20"/>
                <w:szCs w:val="20"/>
              </w:rPr>
            </w:pPr>
            <w:r w:rsidRPr="001A5835">
              <w:rPr>
                <w:rFonts w:ascii="Calibri" w:eastAsia="Calibri" w:hAnsi="Calibri" w:cs="Times New Roman"/>
                <w:bCs/>
                <w:sz w:val="20"/>
                <w:szCs w:val="20"/>
              </w:rPr>
              <w:t>Maandag 8 december</w:t>
            </w:r>
          </w:p>
        </w:tc>
        <w:tc>
          <w:tcPr>
            <w:tcW w:w="2334" w:type="dxa"/>
            <w:shd w:val="clear" w:color="auto" w:fill="B3E5A1"/>
          </w:tcPr>
          <w:p w14:paraId="21D495A0" w14:textId="7DA4D413" w:rsidR="009F29B6" w:rsidRPr="009F29B6" w:rsidRDefault="009F29B6" w:rsidP="009F29B6">
            <w:pPr>
              <w:spacing w:after="0" w:line="240" w:lineRule="auto"/>
              <w:rPr>
                <w:sz w:val="20"/>
                <w:szCs w:val="20"/>
              </w:rPr>
            </w:pPr>
            <w:r w:rsidRPr="009F29B6">
              <w:rPr>
                <w:rFonts w:ascii="Calibri" w:eastAsia="Calibri" w:hAnsi="Calibri" w:cs="Times New Roman"/>
                <w:bCs/>
                <w:sz w:val="20"/>
                <w:szCs w:val="20"/>
              </w:rPr>
              <w:t>Donderdag 11 december</w:t>
            </w:r>
          </w:p>
        </w:tc>
      </w:tr>
      <w:tr w:rsidR="009F29B6" w:rsidRPr="001A5835" w14:paraId="208D0080" w14:textId="77777777" w:rsidTr="002F450A">
        <w:trPr>
          <w:trHeight w:val="300"/>
        </w:trPr>
        <w:tc>
          <w:tcPr>
            <w:tcW w:w="2127" w:type="dxa"/>
            <w:shd w:val="clear" w:color="auto" w:fill="D9F2D0"/>
          </w:tcPr>
          <w:p w14:paraId="371C4CC1" w14:textId="041A51C1" w:rsidR="009F29B6" w:rsidRPr="001A5835" w:rsidRDefault="009F29B6" w:rsidP="009F29B6">
            <w:pPr>
              <w:spacing w:line="240" w:lineRule="auto"/>
              <w:rPr>
                <w:rFonts w:ascii="Calibri" w:eastAsia="Calibri" w:hAnsi="Calibri" w:cs="Times New Roman"/>
                <w:sz w:val="20"/>
                <w:szCs w:val="20"/>
              </w:rPr>
            </w:pPr>
            <w:r w:rsidRPr="001A5835">
              <w:rPr>
                <w:rFonts w:ascii="Calibri" w:eastAsia="Aptos" w:hAnsi="Calibri" w:cs="Calibri"/>
                <w:sz w:val="20"/>
                <w:szCs w:val="20"/>
              </w:rPr>
              <w:t>Woensdag 28 januari</w:t>
            </w:r>
          </w:p>
        </w:tc>
        <w:tc>
          <w:tcPr>
            <w:tcW w:w="2334" w:type="dxa"/>
            <w:shd w:val="clear" w:color="auto" w:fill="D9F2D0"/>
          </w:tcPr>
          <w:p w14:paraId="0862E234" w14:textId="3768E57F" w:rsidR="009F29B6" w:rsidRPr="009F29B6" w:rsidRDefault="009F29B6" w:rsidP="009F29B6">
            <w:pPr>
              <w:spacing w:line="240" w:lineRule="auto"/>
              <w:rPr>
                <w:rFonts w:ascii="Calibri" w:eastAsia="Calibri" w:hAnsi="Calibri" w:cs="Times New Roman"/>
                <w:sz w:val="20"/>
                <w:szCs w:val="20"/>
              </w:rPr>
            </w:pPr>
            <w:r w:rsidRPr="009F29B6">
              <w:rPr>
                <w:rFonts w:ascii="Calibri" w:eastAsia="Aptos" w:hAnsi="Calibri" w:cs="Calibri"/>
                <w:sz w:val="20"/>
                <w:szCs w:val="20"/>
              </w:rPr>
              <w:t>Dinsdag 10 februari</w:t>
            </w:r>
          </w:p>
        </w:tc>
      </w:tr>
      <w:tr w:rsidR="009F29B6" w:rsidRPr="001A5835" w14:paraId="1A96AC64" w14:textId="77777777" w:rsidTr="002F450A">
        <w:tc>
          <w:tcPr>
            <w:tcW w:w="2127" w:type="dxa"/>
            <w:shd w:val="clear" w:color="auto" w:fill="B3E5A1"/>
          </w:tcPr>
          <w:p w14:paraId="167ED694" w14:textId="00BF155C" w:rsidR="009F29B6" w:rsidRPr="001A5835" w:rsidRDefault="009F29B6" w:rsidP="009F29B6">
            <w:pPr>
              <w:spacing w:after="0" w:line="240" w:lineRule="auto"/>
              <w:rPr>
                <w:rFonts w:ascii="Calibri" w:eastAsia="Calibri" w:hAnsi="Calibri" w:cs="Times New Roman"/>
                <w:sz w:val="20"/>
                <w:szCs w:val="20"/>
              </w:rPr>
            </w:pPr>
            <w:r w:rsidRPr="001A5835">
              <w:rPr>
                <w:rFonts w:ascii="Calibri" w:eastAsia="Aptos" w:hAnsi="Calibri" w:cs="Calibri"/>
                <w:sz w:val="20"/>
                <w:szCs w:val="20"/>
              </w:rPr>
              <w:t>Woensdag 11 februari</w:t>
            </w:r>
          </w:p>
        </w:tc>
        <w:tc>
          <w:tcPr>
            <w:tcW w:w="2334" w:type="dxa"/>
            <w:shd w:val="clear" w:color="auto" w:fill="B3E5A1"/>
          </w:tcPr>
          <w:p w14:paraId="1AFA979A" w14:textId="4E391812" w:rsidR="009F29B6" w:rsidRPr="009F29B6" w:rsidRDefault="009F29B6" w:rsidP="009F29B6">
            <w:pPr>
              <w:spacing w:after="0" w:line="240" w:lineRule="auto"/>
              <w:rPr>
                <w:rFonts w:ascii="Calibri" w:eastAsia="Calibri" w:hAnsi="Calibri" w:cs="Times New Roman"/>
                <w:sz w:val="20"/>
                <w:szCs w:val="20"/>
              </w:rPr>
            </w:pPr>
            <w:r w:rsidRPr="009F29B6">
              <w:rPr>
                <w:rFonts w:ascii="Calibri" w:eastAsia="Aptos" w:hAnsi="Calibri" w:cs="Calibri"/>
                <w:sz w:val="20"/>
                <w:szCs w:val="20"/>
              </w:rPr>
              <w:t>Donderdag 26 maart</w:t>
            </w:r>
          </w:p>
        </w:tc>
      </w:tr>
      <w:tr w:rsidR="009F29B6" w:rsidRPr="001A5835" w14:paraId="2FAC72AE" w14:textId="77777777" w:rsidTr="009953B1">
        <w:trPr>
          <w:trHeight w:val="252"/>
        </w:trPr>
        <w:tc>
          <w:tcPr>
            <w:tcW w:w="2127" w:type="dxa"/>
            <w:shd w:val="clear" w:color="auto" w:fill="D9F2D0"/>
          </w:tcPr>
          <w:p w14:paraId="216029B5" w14:textId="3DA31F66" w:rsidR="009F29B6" w:rsidRPr="001A5835" w:rsidRDefault="009F29B6" w:rsidP="009F29B6">
            <w:pPr>
              <w:spacing w:after="0" w:line="240" w:lineRule="auto"/>
              <w:rPr>
                <w:rFonts w:ascii="Calibri" w:eastAsia="Calibri" w:hAnsi="Calibri" w:cs="Times New Roman"/>
                <w:sz w:val="20"/>
                <w:szCs w:val="20"/>
              </w:rPr>
            </w:pPr>
            <w:r w:rsidRPr="001A5835">
              <w:rPr>
                <w:rFonts w:ascii="Calibri" w:eastAsia="Aptos" w:hAnsi="Calibri" w:cs="Calibri"/>
                <w:sz w:val="20"/>
                <w:szCs w:val="20"/>
              </w:rPr>
              <w:t>Dinsdag 10 maart</w:t>
            </w:r>
          </w:p>
        </w:tc>
        <w:tc>
          <w:tcPr>
            <w:tcW w:w="2334" w:type="dxa"/>
            <w:shd w:val="clear" w:color="auto" w:fill="E2EFD9" w:themeFill="accent6" w:themeFillTint="33"/>
          </w:tcPr>
          <w:p w14:paraId="012CD322" w14:textId="7197F33F" w:rsidR="009F29B6" w:rsidRPr="001A5835" w:rsidRDefault="009F29B6" w:rsidP="009F29B6">
            <w:pPr>
              <w:spacing w:after="0" w:line="240" w:lineRule="auto"/>
              <w:rPr>
                <w:rFonts w:ascii="Calibri" w:eastAsia="Calibri" w:hAnsi="Calibri" w:cs="Times New Roman"/>
                <w:sz w:val="20"/>
                <w:szCs w:val="20"/>
              </w:rPr>
            </w:pPr>
          </w:p>
        </w:tc>
      </w:tr>
      <w:tr w:rsidR="009F29B6" w:rsidRPr="001A5835" w14:paraId="475A8C95" w14:textId="77777777" w:rsidTr="009953B1">
        <w:trPr>
          <w:trHeight w:val="252"/>
        </w:trPr>
        <w:tc>
          <w:tcPr>
            <w:tcW w:w="2127" w:type="dxa"/>
            <w:shd w:val="clear" w:color="auto" w:fill="B3E5A1"/>
          </w:tcPr>
          <w:p w14:paraId="191637E0" w14:textId="35F84FA4" w:rsidR="009F29B6" w:rsidRPr="001A5835" w:rsidRDefault="009F29B6" w:rsidP="009F29B6">
            <w:pPr>
              <w:spacing w:after="0" w:line="240" w:lineRule="auto"/>
              <w:rPr>
                <w:sz w:val="20"/>
                <w:szCs w:val="20"/>
              </w:rPr>
            </w:pPr>
            <w:r w:rsidRPr="001A5835">
              <w:rPr>
                <w:rFonts w:ascii="Calibri" w:eastAsia="Calibri" w:hAnsi="Calibri" w:cs="Times New Roman"/>
                <w:bCs/>
                <w:sz w:val="20"/>
                <w:szCs w:val="20"/>
              </w:rPr>
              <w:t>Dinsdag 16 juni</w:t>
            </w:r>
          </w:p>
        </w:tc>
        <w:tc>
          <w:tcPr>
            <w:tcW w:w="2334" w:type="dxa"/>
            <w:shd w:val="clear" w:color="auto" w:fill="E2EFD9" w:themeFill="accent6" w:themeFillTint="33"/>
          </w:tcPr>
          <w:p w14:paraId="5FC156DD" w14:textId="6D5BBDC8" w:rsidR="009F29B6" w:rsidRPr="001A5835" w:rsidRDefault="009F29B6" w:rsidP="009F29B6">
            <w:pPr>
              <w:spacing w:line="240" w:lineRule="auto"/>
              <w:rPr>
                <w:rFonts w:ascii="Calibri" w:eastAsia="Calibri" w:hAnsi="Calibri" w:cs="Times New Roman"/>
                <w:sz w:val="20"/>
                <w:szCs w:val="20"/>
              </w:rPr>
            </w:pPr>
          </w:p>
        </w:tc>
      </w:tr>
    </w:tbl>
    <w:p w14:paraId="4464975D" w14:textId="77777777" w:rsidR="000A01A0" w:rsidRDefault="000A01A0" w:rsidP="00300423">
      <w:pPr>
        <w:pStyle w:val="Geenafstand"/>
        <w:rPr>
          <w:rFonts w:cstheme="minorHAnsi"/>
          <w:sz w:val="20"/>
          <w:szCs w:val="20"/>
        </w:rPr>
      </w:pPr>
    </w:p>
    <w:p w14:paraId="3BF2E7D0" w14:textId="1F8E621D" w:rsidR="00E746FC" w:rsidRPr="00143CDF" w:rsidRDefault="000A01A0" w:rsidP="20EFE564">
      <w:pPr>
        <w:pStyle w:val="Geenafstand"/>
      </w:pPr>
      <w:r w:rsidRPr="28AFDA8A">
        <w:rPr>
          <w:rFonts w:cstheme="minorBidi"/>
          <w:sz w:val="20"/>
          <w:szCs w:val="20"/>
        </w:rPr>
        <w:t xml:space="preserve">Kijk voor alle activiteiten en meest actuele data </w:t>
      </w:r>
      <w:r w:rsidR="7992EA65" w:rsidRPr="28AFDA8A">
        <w:rPr>
          <w:rFonts w:cstheme="minorBidi"/>
          <w:sz w:val="20"/>
          <w:szCs w:val="20"/>
        </w:rPr>
        <w:t xml:space="preserve">in de Parro app. </w:t>
      </w:r>
    </w:p>
    <w:p w14:paraId="20EC6795" w14:textId="77777777" w:rsidR="00300423" w:rsidRPr="00143CDF" w:rsidRDefault="00125F0D" w:rsidP="00300423">
      <w:pPr>
        <w:pStyle w:val="Kop2"/>
      </w:pPr>
      <w:r w:rsidRPr="00143CDF">
        <w:t>Groepsinformatie</w:t>
      </w:r>
    </w:p>
    <w:p w14:paraId="20EC6796" w14:textId="212D8BBE" w:rsidR="00300423" w:rsidRDefault="00125F0D" w:rsidP="61384891">
      <w:pPr>
        <w:rPr>
          <w:sz w:val="20"/>
          <w:szCs w:val="20"/>
        </w:rPr>
      </w:pPr>
      <w:r w:rsidRPr="28AFDA8A">
        <w:rPr>
          <w:sz w:val="20"/>
          <w:szCs w:val="20"/>
        </w:rPr>
        <w:t xml:space="preserve">Alle ouders ontvangen na een aantal weken een </w:t>
      </w:r>
      <w:r w:rsidR="5C2E5188" w:rsidRPr="28AFDA8A">
        <w:rPr>
          <w:sz w:val="20"/>
          <w:szCs w:val="20"/>
        </w:rPr>
        <w:t>PowerPoint</w:t>
      </w:r>
      <w:r w:rsidRPr="28AFDA8A">
        <w:rPr>
          <w:sz w:val="20"/>
          <w:szCs w:val="20"/>
        </w:rPr>
        <w:t xml:space="preserve"> presentatie met alle informatie over de groep. Heeft u nog vragen n.a.v. deze informatie dan kunt u bij de leerkracht terecht. </w:t>
      </w:r>
      <w:r>
        <w:br/>
      </w:r>
      <w:r w:rsidRPr="28AFDA8A">
        <w:rPr>
          <w:sz w:val="20"/>
          <w:szCs w:val="20"/>
        </w:rPr>
        <w:t>De ouders van de kinderen uit groep 3 worden aan het begin van het schooljaar uitgenodigd voor een informatieavond over het aanvankelijk- en technisch leesproces.</w:t>
      </w:r>
    </w:p>
    <w:p w14:paraId="67D9408C" w14:textId="47CEE9AD" w:rsidR="00DE62A6" w:rsidRPr="00143CDF" w:rsidRDefault="0FCE53F2" w:rsidP="61384891">
      <w:pPr>
        <w:rPr>
          <w:sz w:val="20"/>
          <w:szCs w:val="20"/>
        </w:rPr>
      </w:pPr>
      <w:r w:rsidRPr="07A97414">
        <w:rPr>
          <w:sz w:val="20"/>
          <w:szCs w:val="20"/>
        </w:rPr>
        <w:t>In het begin van het schooljaar krijgt</w:t>
      </w:r>
      <w:r w:rsidR="0BC55FAE" w:rsidRPr="07A97414">
        <w:rPr>
          <w:sz w:val="20"/>
          <w:szCs w:val="20"/>
        </w:rPr>
        <w:t xml:space="preserve"> u tijdens de kijkochtend </w:t>
      </w:r>
      <w:r w:rsidR="35B61E4A" w:rsidRPr="07A97414">
        <w:rPr>
          <w:sz w:val="20"/>
          <w:szCs w:val="20"/>
        </w:rPr>
        <w:t>de</w:t>
      </w:r>
      <w:r w:rsidRPr="07A97414">
        <w:rPr>
          <w:sz w:val="20"/>
          <w:szCs w:val="20"/>
        </w:rPr>
        <w:t xml:space="preserve"> mogelijkheid om een dagdeel in de groep van uw kind mee te draaien</w:t>
      </w:r>
      <w:r w:rsidR="375B181A" w:rsidRPr="07A97414">
        <w:rPr>
          <w:sz w:val="20"/>
          <w:szCs w:val="20"/>
        </w:rPr>
        <w:t>.</w:t>
      </w:r>
    </w:p>
    <w:p w14:paraId="20EC6797" w14:textId="77777777" w:rsidR="00300423" w:rsidRPr="00143CDF" w:rsidRDefault="00300423" w:rsidP="00125F0D">
      <w:pPr>
        <w:pStyle w:val="Kop2"/>
      </w:pPr>
      <w:bookmarkStart w:id="12" w:name="_Toc393267842"/>
      <w:bookmarkStart w:id="13" w:name="_Toc523772381"/>
      <w:bookmarkStart w:id="14" w:name="_Toc509669438"/>
      <w:r w:rsidRPr="00143CDF">
        <w:t>Gymschema + gymkleding</w:t>
      </w:r>
      <w:bookmarkEnd w:id="12"/>
      <w:bookmarkEnd w:id="13"/>
      <w:r w:rsidRPr="00143CDF">
        <w:t xml:space="preserve"> </w:t>
      </w:r>
      <w:bookmarkEnd w:id="14"/>
    </w:p>
    <w:p w14:paraId="2C493408" w14:textId="59CCCDA2" w:rsidR="00933F82" w:rsidRPr="00143CDF" w:rsidRDefault="00293E83" w:rsidP="61384891">
      <w:pPr>
        <w:rPr>
          <w:sz w:val="20"/>
          <w:szCs w:val="20"/>
        </w:rPr>
      </w:pPr>
      <w:r w:rsidRPr="61384891">
        <w:rPr>
          <w:sz w:val="20"/>
          <w:szCs w:val="20"/>
        </w:rPr>
        <w:t xml:space="preserve">De kinderen uit de groepen 3 t/m 8 krijgen </w:t>
      </w:r>
      <w:r w:rsidR="00F148CD" w:rsidRPr="61384891">
        <w:rPr>
          <w:sz w:val="20"/>
          <w:szCs w:val="20"/>
        </w:rPr>
        <w:t xml:space="preserve">volgens onderstaand schema </w:t>
      </w:r>
      <w:r w:rsidRPr="61384891">
        <w:rPr>
          <w:sz w:val="20"/>
          <w:szCs w:val="20"/>
        </w:rPr>
        <w:t xml:space="preserve">gymles </w:t>
      </w:r>
      <w:r w:rsidR="00F148CD" w:rsidRPr="61384891">
        <w:rPr>
          <w:sz w:val="20"/>
          <w:szCs w:val="20"/>
        </w:rPr>
        <w:t xml:space="preserve">in de sporthal </w:t>
      </w:r>
      <w:r w:rsidRPr="61384891">
        <w:rPr>
          <w:sz w:val="20"/>
          <w:szCs w:val="20"/>
        </w:rPr>
        <w:t>van onze vakleerkracht bewegingsonderwijs, Anouk Groot Kormelink</w:t>
      </w:r>
      <w:r w:rsidR="00DA60DC">
        <w:rPr>
          <w:sz w:val="20"/>
          <w:szCs w:val="20"/>
        </w:rPr>
        <w:t xml:space="preserve">. </w:t>
      </w:r>
    </w:p>
    <w:tbl>
      <w:tblPr>
        <w:tblStyle w:val="Tabelraster"/>
        <w:tblW w:w="0" w:type="auto"/>
        <w:tblLook w:val="04A0" w:firstRow="1" w:lastRow="0" w:firstColumn="1" w:lastColumn="0" w:noHBand="0" w:noVBand="1"/>
      </w:tblPr>
      <w:tblGrid>
        <w:gridCol w:w="2086"/>
        <w:gridCol w:w="2086"/>
      </w:tblGrid>
      <w:tr w:rsidR="007606DA" w:rsidRPr="00143CDF" w14:paraId="380E97FB" w14:textId="77777777" w:rsidTr="07A97414">
        <w:tc>
          <w:tcPr>
            <w:tcW w:w="2086" w:type="dxa"/>
          </w:tcPr>
          <w:p w14:paraId="76B1E19B" w14:textId="35178A3F" w:rsidR="007606DA" w:rsidRPr="00143CDF" w:rsidRDefault="007606DA" w:rsidP="00C360AC">
            <w:pPr>
              <w:pStyle w:val="Geenafstand"/>
              <w:rPr>
                <w:rFonts w:asciiTheme="minorHAnsi" w:hAnsiTheme="minorHAnsi" w:cstheme="minorHAnsi"/>
                <w:b/>
                <w:bCs/>
                <w:sz w:val="20"/>
                <w:szCs w:val="20"/>
              </w:rPr>
            </w:pPr>
            <w:r w:rsidRPr="00143CDF">
              <w:rPr>
                <w:rFonts w:asciiTheme="minorHAnsi" w:hAnsiTheme="minorHAnsi" w:cstheme="minorHAnsi"/>
                <w:b/>
                <w:bCs/>
                <w:sz w:val="20"/>
                <w:szCs w:val="20"/>
              </w:rPr>
              <w:t>TIJD</w:t>
            </w:r>
          </w:p>
        </w:tc>
        <w:tc>
          <w:tcPr>
            <w:tcW w:w="2086" w:type="dxa"/>
          </w:tcPr>
          <w:p w14:paraId="2128DF63" w14:textId="039272C6" w:rsidR="007606DA" w:rsidRPr="00143CDF" w:rsidRDefault="45B51975" w:rsidP="07A97414">
            <w:pPr>
              <w:pStyle w:val="Geenafstand"/>
              <w:rPr>
                <w:rFonts w:asciiTheme="minorHAnsi" w:hAnsiTheme="minorHAnsi" w:cstheme="minorBidi"/>
                <w:b/>
                <w:bCs/>
                <w:sz w:val="20"/>
                <w:szCs w:val="20"/>
              </w:rPr>
            </w:pPr>
            <w:r w:rsidRPr="07A97414">
              <w:rPr>
                <w:rFonts w:asciiTheme="minorHAnsi" w:hAnsiTheme="minorHAnsi" w:cstheme="minorBidi"/>
                <w:b/>
                <w:bCs/>
                <w:sz w:val="20"/>
                <w:szCs w:val="20"/>
              </w:rPr>
              <w:t>GROEP</w:t>
            </w:r>
          </w:p>
        </w:tc>
      </w:tr>
      <w:tr w:rsidR="007606DA" w:rsidRPr="00143CDF" w14:paraId="55398108" w14:textId="77777777" w:rsidTr="07A97414">
        <w:tc>
          <w:tcPr>
            <w:tcW w:w="2086" w:type="dxa"/>
          </w:tcPr>
          <w:p w14:paraId="22E948CF" w14:textId="6043163A" w:rsidR="007606DA" w:rsidRPr="00143CDF" w:rsidRDefault="007606DA" w:rsidP="00C360AC">
            <w:pPr>
              <w:pStyle w:val="Geenafstand"/>
              <w:rPr>
                <w:rFonts w:asciiTheme="minorHAnsi" w:hAnsiTheme="minorHAnsi" w:cstheme="minorHAnsi"/>
                <w:b/>
                <w:bCs/>
                <w:sz w:val="20"/>
                <w:szCs w:val="20"/>
              </w:rPr>
            </w:pPr>
            <w:r w:rsidRPr="00143CDF">
              <w:rPr>
                <w:rFonts w:asciiTheme="minorHAnsi" w:hAnsiTheme="minorHAnsi" w:cstheme="minorHAnsi"/>
                <w:sz w:val="20"/>
                <w:szCs w:val="20"/>
              </w:rPr>
              <w:t>8.30-9.30</w:t>
            </w:r>
          </w:p>
        </w:tc>
        <w:tc>
          <w:tcPr>
            <w:tcW w:w="2086" w:type="dxa"/>
          </w:tcPr>
          <w:p w14:paraId="6A9AF1C2" w14:textId="2AA960AC" w:rsidR="007606DA" w:rsidRPr="00143CDF" w:rsidRDefault="0075597B" w:rsidP="07A97414">
            <w:pPr>
              <w:pStyle w:val="Geenafstand"/>
            </w:pPr>
            <w:r>
              <w:t>8</w:t>
            </w:r>
          </w:p>
        </w:tc>
      </w:tr>
      <w:tr w:rsidR="007606DA" w:rsidRPr="00143CDF" w14:paraId="048B2712" w14:textId="77777777" w:rsidTr="07A97414">
        <w:tc>
          <w:tcPr>
            <w:tcW w:w="2086" w:type="dxa"/>
          </w:tcPr>
          <w:p w14:paraId="1A17FCC8" w14:textId="01E85B18" w:rsidR="007606DA" w:rsidRPr="00143CDF" w:rsidRDefault="007606DA" w:rsidP="00C360AC">
            <w:pPr>
              <w:pStyle w:val="Geenafstand"/>
              <w:rPr>
                <w:rFonts w:asciiTheme="minorHAnsi" w:hAnsiTheme="minorHAnsi" w:cstheme="minorHAnsi"/>
                <w:b/>
                <w:bCs/>
                <w:sz w:val="20"/>
                <w:szCs w:val="20"/>
              </w:rPr>
            </w:pPr>
            <w:r w:rsidRPr="00143CDF">
              <w:rPr>
                <w:rFonts w:asciiTheme="minorHAnsi" w:hAnsiTheme="minorHAnsi" w:cstheme="minorHAnsi"/>
                <w:sz w:val="20"/>
                <w:szCs w:val="20"/>
              </w:rPr>
              <w:t>9.30-10.30</w:t>
            </w:r>
          </w:p>
        </w:tc>
        <w:tc>
          <w:tcPr>
            <w:tcW w:w="2086" w:type="dxa"/>
          </w:tcPr>
          <w:p w14:paraId="25493536" w14:textId="2E150351" w:rsidR="007606DA" w:rsidRPr="00143CDF" w:rsidRDefault="00416311" w:rsidP="07A97414">
            <w:pPr>
              <w:pStyle w:val="Geenafstand"/>
              <w:rPr>
                <w:rFonts w:asciiTheme="minorHAnsi" w:hAnsiTheme="minorHAnsi" w:cstheme="minorBidi"/>
                <w:sz w:val="20"/>
                <w:szCs w:val="20"/>
              </w:rPr>
            </w:pPr>
            <w:r>
              <w:rPr>
                <w:rFonts w:asciiTheme="minorHAnsi" w:hAnsiTheme="minorHAnsi" w:cstheme="minorBidi"/>
                <w:sz w:val="20"/>
                <w:szCs w:val="20"/>
              </w:rPr>
              <w:t>4</w:t>
            </w:r>
          </w:p>
        </w:tc>
      </w:tr>
      <w:tr w:rsidR="007606DA" w:rsidRPr="00143CDF" w14:paraId="49700111" w14:textId="77777777" w:rsidTr="07A97414">
        <w:tc>
          <w:tcPr>
            <w:tcW w:w="2086" w:type="dxa"/>
          </w:tcPr>
          <w:p w14:paraId="696697D5" w14:textId="10BCF61F" w:rsidR="007606DA" w:rsidRPr="00143CDF" w:rsidRDefault="007606DA" w:rsidP="00C360AC">
            <w:pPr>
              <w:pStyle w:val="Geenafstand"/>
              <w:rPr>
                <w:rFonts w:asciiTheme="minorHAnsi" w:hAnsiTheme="minorHAnsi" w:cstheme="minorHAnsi"/>
                <w:b/>
                <w:bCs/>
                <w:sz w:val="20"/>
                <w:szCs w:val="20"/>
              </w:rPr>
            </w:pPr>
            <w:r w:rsidRPr="00143CDF">
              <w:rPr>
                <w:rFonts w:asciiTheme="minorHAnsi" w:hAnsiTheme="minorHAnsi" w:cstheme="minorHAnsi"/>
                <w:sz w:val="20"/>
                <w:szCs w:val="20"/>
              </w:rPr>
              <w:t>10.30-11.30</w:t>
            </w:r>
          </w:p>
        </w:tc>
        <w:tc>
          <w:tcPr>
            <w:tcW w:w="2086" w:type="dxa"/>
          </w:tcPr>
          <w:p w14:paraId="1FDBAC5C" w14:textId="7E9EFAF7" w:rsidR="007606DA" w:rsidRPr="00143CDF" w:rsidRDefault="0D86E1F5" w:rsidP="07A97414">
            <w:pPr>
              <w:pStyle w:val="Geenafstand"/>
              <w:rPr>
                <w:rFonts w:asciiTheme="minorHAnsi" w:hAnsiTheme="minorHAnsi" w:cstheme="minorBidi"/>
                <w:sz w:val="20"/>
                <w:szCs w:val="20"/>
              </w:rPr>
            </w:pPr>
            <w:r w:rsidRPr="07A97414">
              <w:rPr>
                <w:rFonts w:asciiTheme="minorHAnsi" w:hAnsiTheme="minorHAnsi" w:cstheme="minorBidi"/>
                <w:sz w:val="20"/>
                <w:szCs w:val="20"/>
              </w:rPr>
              <w:t>3</w:t>
            </w:r>
          </w:p>
        </w:tc>
      </w:tr>
      <w:tr w:rsidR="007606DA" w:rsidRPr="00143CDF" w14:paraId="14E0EE32" w14:textId="77777777" w:rsidTr="07A97414">
        <w:tc>
          <w:tcPr>
            <w:tcW w:w="2086" w:type="dxa"/>
          </w:tcPr>
          <w:p w14:paraId="68E5B321" w14:textId="02DD037A" w:rsidR="007606DA" w:rsidRPr="00143CDF" w:rsidRDefault="007606DA" w:rsidP="00C360AC">
            <w:pPr>
              <w:pStyle w:val="Geenafstand"/>
              <w:rPr>
                <w:rFonts w:asciiTheme="minorHAnsi" w:hAnsiTheme="minorHAnsi" w:cstheme="minorHAnsi"/>
                <w:b/>
                <w:bCs/>
                <w:sz w:val="20"/>
                <w:szCs w:val="20"/>
              </w:rPr>
            </w:pPr>
            <w:r w:rsidRPr="00143CDF">
              <w:rPr>
                <w:rFonts w:asciiTheme="minorHAnsi" w:hAnsiTheme="minorHAnsi" w:cstheme="minorHAnsi"/>
                <w:sz w:val="20"/>
                <w:szCs w:val="20"/>
              </w:rPr>
              <w:t>11.30-12.30</w:t>
            </w:r>
          </w:p>
        </w:tc>
        <w:tc>
          <w:tcPr>
            <w:tcW w:w="2086" w:type="dxa"/>
          </w:tcPr>
          <w:p w14:paraId="4F15DD8B" w14:textId="16B46EC9" w:rsidR="007606DA" w:rsidRPr="00143CDF" w:rsidRDefault="00416311" w:rsidP="07A97414">
            <w:pPr>
              <w:pStyle w:val="Geenafstand"/>
            </w:pPr>
            <w:r>
              <w:t>7</w:t>
            </w:r>
          </w:p>
        </w:tc>
      </w:tr>
      <w:tr w:rsidR="007606DA" w:rsidRPr="00143CDF" w14:paraId="5151078B" w14:textId="77777777" w:rsidTr="07A97414">
        <w:tc>
          <w:tcPr>
            <w:tcW w:w="2086" w:type="dxa"/>
          </w:tcPr>
          <w:p w14:paraId="141EBFB2" w14:textId="3D0BC209" w:rsidR="007606DA" w:rsidRPr="00143CDF" w:rsidRDefault="007606DA" w:rsidP="00C360AC">
            <w:pPr>
              <w:pStyle w:val="Geenafstand"/>
              <w:rPr>
                <w:rFonts w:asciiTheme="minorHAnsi" w:hAnsiTheme="minorHAnsi" w:cstheme="minorHAnsi"/>
                <w:b/>
                <w:bCs/>
                <w:sz w:val="20"/>
                <w:szCs w:val="20"/>
              </w:rPr>
            </w:pPr>
            <w:r w:rsidRPr="00143CDF">
              <w:rPr>
                <w:rFonts w:asciiTheme="minorHAnsi" w:hAnsiTheme="minorHAnsi" w:cstheme="minorHAnsi"/>
                <w:sz w:val="20"/>
                <w:szCs w:val="20"/>
              </w:rPr>
              <w:t>12.30-13.00</w:t>
            </w:r>
          </w:p>
        </w:tc>
        <w:tc>
          <w:tcPr>
            <w:tcW w:w="2086" w:type="dxa"/>
          </w:tcPr>
          <w:p w14:paraId="7AACC6BC" w14:textId="586A0F8E" w:rsidR="007606DA" w:rsidRPr="00143CDF" w:rsidRDefault="6D65BB47" w:rsidP="07A97414">
            <w:pPr>
              <w:pStyle w:val="Geenafstand"/>
              <w:rPr>
                <w:rFonts w:asciiTheme="minorHAnsi" w:hAnsiTheme="minorHAnsi" w:cstheme="minorBidi"/>
                <w:sz w:val="20"/>
                <w:szCs w:val="20"/>
              </w:rPr>
            </w:pPr>
            <w:r w:rsidRPr="07A97414">
              <w:rPr>
                <w:rFonts w:asciiTheme="minorHAnsi" w:hAnsiTheme="minorHAnsi" w:cstheme="minorBidi"/>
                <w:sz w:val="20"/>
                <w:szCs w:val="20"/>
              </w:rPr>
              <w:t>Pauze</w:t>
            </w:r>
          </w:p>
        </w:tc>
      </w:tr>
      <w:tr w:rsidR="007606DA" w:rsidRPr="00143CDF" w14:paraId="7AB60F2F" w14:textId="77777777" w:rsidTr="07A97414">
        <w:tc>
          <w:tcPr>
            <w:tcW w:w="2086" w:type="dxa"/>
          </w:tcPr>
          <w:p w14:paraId="161EB9F8" w14:textId="5802FF26" w:rsidR="007606DA" w:rsidRPr="00143CDF" w:rsidRDefault="007606DA" w:rsidP="00C360AC">
            <w:pPr>
              <w:pStyle w:val="Geenafstand"/>
              <w:rPr>
                <w:rFonts w:asciiTheme="minorHAnsi" w:hAnsiTheme="minorHAnsi" w:cstheme="minorHAnsi"/>
                <w:sz w:val="20"/>
                <w:szCs w:val="20"/>
              </w:rPr>
            </w:pPr>
            <w:r w:rsidRPr="00143CDF">
              <w:rPr>
                <w:rFonts w:asciiTheme="minorHAnsi" w:hAnsiTheme="minorHAnsi" w:cstheme="minorHAnsi"/>
                <w:sz w:val="20"/>
                <w:szCs w:val="20"/>
              </w:rPr>
              <w:t>13.00-14.00</w:t>
            </w:r>
          </w:p>
        </w:tc>
        <w:tc>
          <w:tcPr>
            <w:tcW w:w="2086" w:type="dxa"/>
          </w:tcPr>
          <w:p w14:paraId="33D12CF2" w14:textId="7886FB50" w:rsidR="007606DA" w:rsidRPr="00143CDF" w:rsidRDefault="00416311" w:rsidP="07A97414">
            <w:pPr>
              <w:pStyle w:val="Geenafstand"/>
            </w:pPr>
            <w:r>
              <w:t>5/6</w:t>
            </w:r>
          </w:p>
        </w:tc>
      </w:tr>
    </w:tbl>
    <w:p w14:paraId="58D29DCC" w14:textId="77777777" w:rsidR="007F59ED" w:rsidRPr="00143CDF" w:rsidRDefault="007F59ED" w:rsidP="00C360AC">
      <w:pPr>
        <w:pStyle w:val="Geenafstand"/>
        <w:rPr>
          <w:rFonts w:asciiTheme="minorHAnsi" w:hAnsiTheme="minorHAnsi" w:cstheme="minorHAnsi"/>
          <w:b/>
          <w:bCs/>
          <w:sz w:val="20"/>
          <w:szCs w:val="20"/>
        </w:rPr>
      </w:pPr>
    </w:p>
    <w:p w14:paraId="4DDB9CD3" w14:textId="66F48289" w:rsidR="00293E83" w:rsidRPr="00143CDF" w:rsidRDefault="00293E83" w:rsidP="61384891">
      <w:pPr>
        <w:rPr>
          <w:sz w:val="20"/>
          <w:szCs w:val="20"/>
        </w:rPr>
      </w:pPr>
      <w:r w:rsidRPr="61384891">
        <w:rPr>
          <w:sz w:val="20"/>
          <w:szCs w:val="20"/>
        </w:rPr>
        <w:t xml:space="preserve">Gymkleding voor de jongens kan bestaan uit een broekje en een T-shirt; voor de meisjes eventueel een turnpakje. Verplicht is het dus niet. Het is raadzaam in de gymkleding een merkteken aan te brengen om zoekraken te voorkomen. </w:t>
      </w:r>
    </w:p>
    <w:p w14:paraId="4C0809F7" w14:textId="65C3FE2E" w:rsidR="007F59ED" w:rsidRPr="00A83088" w:rsidRDefault="00F148CD" w:rsidP="00C360AC">
      <w:pPr>
        <w:pStyle w:val="Geenafstand"/>
        <w:rPr>
          <w:rFonts w:asciiTheme="minorHAnsi" w:hAnsiTheme="minorHAnsi" w:cstheme="minorHAnsi"/>
          <w:sz w:val="20"/>
          <w:szCs w:val="20"/>
        </w:rPr>
      </w:pPr>
      <w:r w:rsidRPr="00143CDF">
        <w:rPr>
          <w:rFonts w:asciiTheme="minorHAnsi" w:hAnsiTheme="minorHAnsi" w:cstheme="minorHAnsi"/>
          <w:sz w:val="20"/>
          <w:szCs w:val="20"/>
        </w:rPr>
        <w:t xml:space="preserve">De kinderen uit de groepen 1 en 2 gymmen </w:t>
      </w:r>
      <w:r w:rsidR="00FD0AEC">
        <w:rPr>
          <w:rFonts w:asciiTheme="minorHAnsi" w:hAnsiTheme="minorHAnsi" w:cstheme="minorHAnsi"/>
          <w:sz w:val="20"/>
          <w:szCs w:val="20"/>
        </w:rPr>
        <w:t xml:space="preserve">twee keer in de week </w:t>
      </w:r>
      <w:r w:rsidR="00671507" w:rsidRPr="00143CDF">
        <w:rPr>
          <w:rFonts w:asciiTheme="minorHAnsi" w:hAnsiTheme="minorHAnsi" w:cstheme="minorHAnsi"/>
          <w:sz w:val="20"/>
          <w:szCs w:val="20"/>
        </w:rPr>
        <w:t xml:space="preserve">in de speelzaal. </w:t>
      </w:r>
      <w:r w:rsidR="00087D51">
        <w:rPr>
          <w:rFonts w:asciiTheme="minorHAnsi" w:hAnsiTheme="minorHAnsi" w:cstheme="minorHAnsi"/>
          <w:sz w:val="20"/>
          <w:szCs w:val="20"/>
        </w:rPr>
        <w:t xml:space="preserve">Zij gymmen in hemd en onderbroek en nemen gymschoenen mee die op school blijven. </w:t>
      </w:r>
    </w:p>
    <w:p w14:paraId="20EC679A" w14:textId="55EDAE30" w:rsidR="00300423" w:rsidRPr="00143CDF" w:rsidRDefault="00FD0AEC" w:rsidP="00300423">
      <w:pPr>
        <w:rPr>
          <w:rFonts w:cstheme="minorHAnsi"/>
          <w:sz w:val="20"/>
          <w:szCs w:val="20"/>
        </w:rPr>
      </w:pPr>
      <w:r>
        <w:rPr>
          <w:rFonts w:cstheme="minorHAnsi"/>
          <w:sz w:val="20"/>
          <w:szCs w:val="20"/>
        </w:rPr>
        <w:t xml:space="preserve">Zij gymmen in </w:t>
      </w:r>
      <w:r w:rsidR="00300423" w:rsidRPr="00143CDF">
        <w:rPr>
          <w:rFonts w:cstheme="minorHAnsi"/>
          <w:sz w:val="20"/>
          <w:szCs w:val="20"/>
        </w:rPr>
        <w:t>hemd en onderbroek en hebben op school gymschoenen</w:t>
      </w:r>
      <w:r w:rsidR="00D4723F">
        <w:rPr>
          <w:rFonts w:cstheme="minorHAnsi"/>
          <w:sz w:val="20"/>
          <w:szCs w:val="20"/>
        </w:rPr>
        <w:t xml:space="preserve"> die zijn</w:t>
      </w:r>
      <w:r w:rsidR="00300423" w:rsidRPr="00143CDF">
        <w:rPr>
          <w:rFonts w:cstheme="minorHAnsi"/>
          <w:sz w:val="20"/>
          <w:szCs w:val="20"/>
        </w:rPr>
        <w:t xml:space="preserve"> voorzien van </w:t>
      </w:r>
      <w:r w:rsidR="00D4723F">
        <w:rPr>
          <w:rFonts w:cstheme="minorHAnsi"/>
          <w:sz w:val="20"/>
          <w:szCs w:val="20"/>
        </w:rPr>
        <w:t>hun</w:t>
      </w:r>
      <w:r w:rsidR="006B2113">
        <w:rPr>
          <w:rFonts w:cstheme="minorHAnsi"/>
          <w:sz w:val="20"/>
          <w:szCs w:val="20"/>
        </w:rPr>
        <w:t xml:space="preserve"> </w:t>
      </w:r>
      <w:r w:rsidR="00300423" w:rsidRPr="00143CDF">
        <w:rPr>
          <w:rFonts w:cstheme="minorHAnsi"/>
          <w:sz w:val="20"/>
          <w:szCs w:val="20"/>
        </w:rPr>
        <w:t xml:space="preserve">naam.  </w:t>
      </w:r>
    </w:p>
    <w:p w14:paraId="7FB79F93" w14:textId="77777777" w:rsidR="00267473" w:rsidRPr="00267473" w:rsidRDefault="00300423" w:rsidP="00267473">
      <w:pPr>
        <w:pStyle w:val="Geenafstand"/>
        <w:rPr>
          <w:rFonts w:cstheme="minorHAnsi"/>
          <w:b/>
          <w:bCs/>
          <w:color w:val="002060"/>
          <w:sz w:val="20"/>
          <w:szCs w:val="20"/>
        </w:rPr>
      </w:pPr>
      <w:r w:rsidRPr="00267473">
        <w:rPr>
          <w:rFonts w:cstheme="minorHAnsi"/>
          <w:b/>
          <w:bCs/>
          <w:color w:val="002060"/>
          <w:sz w:val="20"/>
          <w:szCs w:val="20"/>
        </w:rPr>
        <w:t>Zwemmen groep 4</w:t>
      </w:r>
      <w:r w:rsidR="00125F0D" w:rsidRPr="00267473">
        <w:rPr>
          <w:rFonts w:cstheme="minorHAnsi"/>
          <w:b/>
          <w:bCs/>
          <w:color w:val="002060"/>
          <w:sz w:val="20"/>
          <w:szCs w:val="20"/>
        </w:rPr>
        <w:t xml:space="preserve">: </w:t>
      </w:r>
    </w:p>
    <w:p w14:paraId="20EC679B" w14:textId="7B4F6973" w:rsidR="00300423" w:rsidRPr="00267473" w:rsidRDefault="00D104D6" w:rsidP="02D62E22">
      <w:pPr>
        <w:pStyle w:val="Geenafstand"/>
        <w:rPr>
          <w:rFonts w:cstheme="minorBidi"/>
          <w:b/>
          <w:bCs/>
          <w:sz w:val="20"/>
          <w:szCs w:val="20"/>
        </w:rPr>
      </w:pPr>
      <w:r w:rsidRPr="02D62E22">
        <w:rPr>
          <w:sz w:val="20"/>
          <w:szCs w:val="20"/>
        </w:rPr>
        <w:t>G</w:t>
      </w:r>
      <w:r w:rsidR="00933F82" w:rsidRPr="02D62E22">
        <w:rPr>
          <w:sz w:val="20"/>
          <w:szCs w:val="20"/>
        </w:rPr>
        <w:t>roep 4</w:t>
      </w:r>
      <w:r w:rsidR="00125F0D" w:rsidRPr="02D62E22">
        <w:rPr>
          <w:sz w:val="20"/>
          <w:szCs w:val="20"/>
        </w:rPr>
        <w:t xml:space="preserve"> </w:t>
      </w:r>
      <w:r w:rsidR="00300423" w:rsidRPr="02D62E22">
        <w:rPr>
          <w:sz w:val="20"/>
          <w:szCs w:val="20"/>
        </w:rPr>
        <w:t>heeft zwemlessen. Deze lessen worden deels aangeboden door de gemeente Berkelland. Ouders uit groep 4</w:t>
      </w:r>
      <w:r w:rsidR="00700A62" w:rsidRPr="02D62E22">
        <w:rPr>
          <w:sz w:val="20"/>
          <w:szCs w:val="20"/>
        </w:rPr>
        <w:t xml:space="preserve"> halen en brengen de kinderen naar het zwembad en </w:t>
      </w:r>
      <w:r w:rsidR="00300423" w:rsidRPr="02D62E22">
        <w:rPr>
          <w:sz w:val="20"/>
          <w:szCs w:val="20"/>
        </w:rPr>
        <w:t xml:space="preserve">betalen voor deze </w:t>
      </w:r>
      <w:r w:rsidR="00700A62" w:rsidRPr="02D62E22">
        <w:rPr>
          <w:sz w:val="20"/>
          <w:szCs w:val="20"/>
        </w:rPr>
        <w:t>zwemlessen</w:t>
      </w:r>
      <w:r w:rsidR="00300423" w:rsidRPr="02D62E22">
        <w:rPr>
          <w:sz w:val="20"/>
          <w:szCs w:val="20"/>
        </w:rPr>
        <w:t xml:space="preserve"> 2 euro per les.</w:t>
      </w:r>
      <w:r w:rsidR="000E43B1">
        <w:rPr>
          <w:sz w:val="20"/>
          <w:szCs w:val="20"/>
        </w:rPr>
        <w:t xml:space="preserve"> Op dit moment is het nog niet duidelijk of de zwemlessen in het schoo</w:t>
      </w:r>
      <w:r w:rsidR="000926AB">
        <w:rPr>
          <w:sz w:val="20"/>
          <w:szCs w:val="20"/>
        </w:rPr>
        <w:t xml:space="preserve">ljaar 25-26 doorgaan. Zodra we meer informatie hebben, laten we het weten. </w:t>
      </w:r>
    </w:p>
    <w:p w14:paraId="20EC679C" w14:textId="77777777" w:rsidR="00300423" w:rsidRPr="00143CDF" w:rsidRDefault="00300423" w:rsidP="00300423">
      <w:pPr>
        <w:pStyle w:val="Kop2"/>
      </w:pPr>
      <w:bookmarkStart w:id="15" w:name="_Toc393267843"/>
      <w:bookmarkStart w:id="16" w:name="_Toc509669439"/>
      <w:bookmarkStart w:id="17" w:name="_Toc523772382"/>
      <w:r w:rsidRPr="00143CDF">
        <w:t>Ziekmeldingen</w:t>
      </w:r>
      <w:bookmarkEnd w:id="15"/>
      <w:bookmarkEnd w:id="16"/>
      <w:bookmarkEnd w:id="17"/>
    </w:p>
    <w:p w14:paraId="20EC679D" w14:textId="0B3C57C9" w:rsidR="00300423" w:rsidRPr="00143CDF" w:rsidRDefault="00300423" w:rsidP="00300423">
      <w:pPr>
        <w:rPr>
          <w:rFonts w:cstheme="minorHAnsi"/>
          <w:sz w:val="20"/>
          <w:szCs w:val="20"/>
        </w:rPr>
      </w:pPr>
      <w:r w:rsidRPr="00143CDF">
        <w:rPr>
          <w:rFonts w:cstheme="minorHAnsi"/>
          <w:sz w:val="20"/>
          <w:szCs w:val="20"/>
        </w:rPr>
        <w:t xml:space="preserve">Als uw kind </w:t>
      </w:r>
      <w:r w:rsidR="00055C47">
        <w:rPr>
          <w:rFonts w:cstheme="minorHAnsi"/>
          <w:sz w:val="20"/>
          <w:szCs w:val="20"/>
        </w:rPr>
        <w:t>vanwege</w:t>
      </w:r>
      <w:r w:rsidRPr="00143CDF">
        <w:rPr>
          <w:rFonts w:cstheme="minorHAnsi"/>
          <w:sz w:val="20"/>
          <w:szCs w:val="20"/>
        </w:rPr>
        <w:t xml:space="preserve"> ziekte of om een andere geldige reden niet naar school kan komen, wilt u dan a.u.b. de school daarvan in kennis stellen vóór 8.30 uur.</w:t>
      </w:r>
      <w:r w:rsidR="00933F82">
        <w:rPr>
          <w:rFonts w:cstheme="minorHAnsi"/>
          <w:sz w:val="20"/>
          <w:szCs w:val="20"/>
        </w:rPr>
        <w:t xml:space="preserve"> </w:t>
      </w:r>
      <w:r w:rsidR="00770270">
        <w:rPr>
          <w:rFonts w:cstheme="minorHAnsi"/>
          <w:sz w:val="20"/>
          <w:szCs w:val="20"/>
        </w:rPr>
        <w:t xml:space="preserve">Dat kan </w:t>
      </w:r>
      <w:r w:rsidR="00933F82">
        <w:rPr>
          <w:rFonts w:cstheme="minorHAnsi"/>
          <w:sz w:val="20"/>
          <w:szCs w:val="20"/>
        </w:rPr>
        <w:t>via de Parro app</w:t>
      </w:r>
      <w:r w:rsidR="00770270">
        <w:rPr>
          <w:rFonts w:cstheme="minorHAnsi"/>
          <w:sz w:val="20"/>
          <w:szCs w:val="20"/>
        </w:rPr>
        <w:t xml:space="preserve">, de mail of telefonisch </w:t>
      </w:r>
      <w:r w:rsidRPr="00143CDF">
        <w:rPr>
          <w:rFonts w:cstheme="minorHAnsi"/>
          <w:sz w:val="20"/>
          <w:szCs w:val="20"/>
        </w:rPr>
        <w:t>0544- 481543</w:t>
      </w:r>
      <w:r w:rsidR="00770270">
        <w:rPr>
          <w:rFonts w:cstheme="minorHAnsi"/>
          <w:sz w:val="20"/>
          <w:szCs w:val="20"/>
        </w:rPr>
        <w:t>.</w:t>
      </w:r>
      <w:r w:rsidR="00037A25">
        <w:rPr>
          <w:rFonts w:cstheme="minorHAnsi"/>
          <w:sz w:val="20"/>
          <w:szCs w:val="20"/>
        </w:rPr>
        <w:t xml:space="preserve"> Wanneer </w:t>
      </w:r>
      <w:r w:rsidRPr="00143CDF">
        <w:rPr>
          <w:rFonts w:cstheme="minorHAnsi"/>
          <w:sz w:val="20"/>
          <w:szCs w:val="20"/>
        </w:rPr>
        <w:t xml:space="preserve">een leerling om 9.30 uur nog niet op school is en wij geen bericht van verhindering </w:t>
      </w:r>
      <w:r w:rsidR="00037A25">
        <w:rPr>
          <w:rFonts w:cstheme="minorHAnsi"/>
          <w:sz w:val="20"/>
          <w:szCs w:val="20"/>
        </w:rPr>
        <w:t xml:space="preserve">hebben </w:t>
      </w:r>
      <w:r w:rsidRPr="00143CDF">
        <w:rPr>
          <w:rFonts w:cstheme="minorHAnsi"/>
          <w:sz w:val="20"/>
          <w:szCs w:val="20"/>
        </w:rPr>
        <w:t>ontvangen van ouders of verzorgers, dan neemt de school telefonisch contact op met ouders/ verzorgers.</w:t>
      </w:r>
    </w:p>
    <w:p w14:paraId="20EC679E" w14:textId="77777777" w:rsidR="00300423" w:rsidRPr="00143CDF" w:rsidRDefault="00300423" w:rsidP="00300423">
      <w:pPr>
        <w:pStyle w:val="Kop2"/>
      </w:pPr>
      <w:bookmarkStart w:id="18" w:name="_Toc393267844"/>
      <w:bookmarkStart w:id="19" w:name="_Toc509669440"/>
      <w:bookmarkStart w:id="20" w:name="_Toc523772383"/>
      <w:r w:rsidRPr="00143CDF">
        <w:t>Verkeersregels</w:t>
      </w:r>
      <w:bookmarkEnd w:id="18"/>
      <w:bookmarkEnd w:id="19"/>
      <w:bookmarkEnd w:id="20"/>
      <w:r w:rsidRPr="00143CDF">
        <w:t xml:space="preserve"> </w:t>
      </w:r>
    </w:p>
    <w:p w14:paraId="20EC679F" w14:textId="77777777" w:rsidR="00300423" w:rsidRPr="00143CDF" w:rsidRDefault="00300423" w:rsidP="00300423">
      <w:pPr>
        <w:rPr>
          <w:rFonts w:cstheme="minorHAnsi"/>
          <w:sz w:val="20"/>
          <w:szCs w:val="20"/>
        </w:rPr>
      </w:pPr>
      <w:r w:rsidRPr="00143CDF">
        <w:rPr>
          <w:rFonts w:cstheme="minorHAnsi"/>
          <w:sz w:val="20"/>
          <w:szCs w:val="20"/>
        </w:rPr>
        <w:t xml:space="preserve">Veel ouders brengen hun kind(eren) met de auto naar school en halen ze na schooltijd weer met de auto op. De oversteekplaats in de Hofstraat is een onveilige plek geworden, omdat er veel auto’s in de Hofstraat geparkeerd worden. De enige mogelijkheid om de veiligheid te vergroten tijdens het halen en brengen van kinderen, is om ervoor te zorgen dat er geen auto’s in de Hofstraat worden geparkeerd. Wij verzoeken u hier rekening mee te houden. </w:t>
      </w:r>
    </w:p>
    <w:p w14:paraId="20EC67A0" w14:textId="77777777" w:rsidR="00300423" w:rsidRPr="00143CDF" w:rsidRDefault="00300423" w:rsidP="00300423">
      <w:pPr>
        <w:pStyle w:val="Kop2"/>
      </w:pPr>
      <w:bookmarkStart w:id="21" w:name="_Toc509669441"/>
      <w:bookmarkStart w:id="22" w:name="_Toc523772384"/>
      <w:r w:rsidRPr="00143CDF">
        <w:t>Fietsenstalling</w:t>
      </w:r>
      <w:bookmarkEnd w:id="21"/>
      <w:bookmarkEnd w:id="22"/>
      <w:r w:rsidRPr="00143CDF">
        <w:t xml:space="preserve"> </w:t>
      </w:r>
    </w:p>
    <w:p w14:paraId="20EC67A1" w14:textId="15C632CE" w:rsidR="00300423" w:rsidRPr="00143CDF" w:rsidRDefault="00BA0925" w:rsidP="02D62E22">
      <w:pPr>
        <w:rPr>
          <w:sz w:val="20"/>
          <w:szCs w:val="20"/>
        </w:rPr>
      </w:pPr>
      <w:r w:rsidRPr="02D62E22">
        <w:rPr>
          <w:sz w:val="20"/>
          <w:szCs w:val="20"/>
        </w:rPr>
        <w:t xml:space="preserve">Groep 1 t/m 3 </w:t>
      </w:r>
      <w:r w:rsidR="00300423" w:rsidRPr="02D62E22">
        <w:rPr>
          <w:sz w:val="20"/>
          <w:szCs w:val="20"/>
        </w:rPr>
        <w:t>plaatsen de fietsen in de stalling ter hoogte van de kleuterspeelplaats. Alle andere groepen plaatsen hun fiets in de stalling naast de school, in het verlengde van het Kultur</w:t>
      </w:r>
      <w:r w:rsidR="00E1041F" w:rsidRPr="02D62E22">
        <w:rPr>
          <w:sz w:val="20"/>
          <w:szCs w:val="20"/>
        </w:rPr>
        <w:t>hus, voor het lokaal van groep 8</w:t>
      </w:r>
      <w:r w:rsidR="00300423" w:rsidRPr="02D62E22">
        <w:rPr>
          <w:sz w:val="20"/>
          <w:szCs w:val="20"/>
        </w:rPr>
        <w:t xml:space="preserve">. Om ruimte te sparen wordt de kinderen uit de kom van het dorp (met uitzondering van Buursemans weide) dringend verzocht de fiets thuis te laten. </w:t>
      </w:r>
    </w:p>
    <w:p w14:paraId="20EC67A2" w14:textId="77777777" w:rsidR="00300423" w:rsidRPr="00143CDF" w:rsidRDefault="00300423" w:rsidP="00300423">
      <w:pPr>
        <w:pStyle w:val="Kop2"/>
      </w:pPr>
      <w:bookmarkStart w:id="23" w:name="_Toc509669443"/>
      <w:bookmarkStart w:id="24" w:name="_Toc523772386"/>
      <w:r w:rsidRPr="00143CDF">
        <w:t>Pleinwacht</w:t>
      </w:r>
      <w:bookmarkEnd w:id="23"/>
      <w:bookmarkEnd w:id="24"/>
    </w:p>
    <w:p w14:paraId="20EC67A3" w14:textId="28C76141" w:rsidR="00300423" w:rsidRPr="00143CDF" w:rsidRDefault="53C3EB7F" w:rsidP="02D62E22">
      <w:pPr>
        <w:rPr>
          <w:sz w:val="20"/>
          <w:szCs w:val="20"/>
        </w:rPr>
      </w:pPr>
      <w:r w:rsidRPr="07A97414">
        <w:rPr>
          <w:sz w:val="20"/>
          <w:szCs w:val="20"/>
        </w:rPr>
        <w:t xml:space="preserve">De school begint ’s morgens om 8.30 uur. Aan de ouders wordt gevraagd hun kinderen niet vóór 8.15 uur naar school te laten gaan. Vanaf 8.20 is er toezicht door een leerkracht op het schoolplein. Tijdens de ochtendpauze lopen alle leerkrachten </w:t>
      </w:r>
      <w:r w:rsidRPr="07A97414">
        <w:rPr>
          <w:sz w:val="20"/>
          <w:szCs w:val="20"/>
        </w:rPr>
        <w:lastRenderedPageBreak/>
        <w:t>pleinwacht. Tijdens de middagpauze lopen</w:t>
      </w:r>
      <w:r w:rsidR="6ECCD709" w:rsidRPr="07A97414">
        <w:rPr>
          <w:sz w:val="20"/>
          <w:szCs w:val="20"/>
        </w:rPr>
        <w:t xml:space="preserve"> twee </w:t>
      </w:r>
      <w:r w:rsidR="061AC900" w:rsidRPr="07A97414">
        <w:rPr>
          <w:sz w:val="20"/>
          <w:szCs w:val="20"/>
        </w:rPr>
        <w:t xml:space="preserve">vrijwilligers </w:t>
      </w:r>
      <w:r w:rsidRPr="07A97414">
        <w:rPr>
          <w:sz w:val="20"/>
          <w:szCs w:val="20"/>
        </w:rPr>
        <w:t>en één leerkracht buiten.</w:t>
      </w:r>
    </w:p>
    <w:p w14:paraId="20EC67A4" w14:textId="77777777" w:rsidR="00300423" w:rsidRPr="00143CDF" w:rsidRDefault="00300423" w:rsidP="00300423">
      <w:pPr>
        <w:pStyle w:val="Kop2"/>
      </w:pPr>
      <w:bookmarkStart w:id="25" w:name="_Toc509669444"/>
      <w:bookmarkStart w:id="26" w:name="_Toc523772387"/>
      <w:r w:rsidRPr="00143CDF">
        <w:t>Bel/inloop</w:t>
      </w:r>
      <w:bookmarkEnd w:id="25"/>
      <w:bookmarkEnd w:id="26"/>
      <w:r w:rsidRPr="00143CDF">
        <w:t xml:space="preserve"> </w:t>
      </w:r>
    </w:p>
    <w:p w14:paraId="5134FF54" w14:textId="54CDCDCD" w:rsidR="00ED397B" w:rsidRPr="00143CDF" w:rsidRDefault="00300423" w:rsidP="00300423">
      <w:pPr>
        <w:rPr>
          <w:rFonts w:cstheme="minorHAnsi"/>
          <w:sz w:val="20"/>
          <w:szCs w:val="20"/>
        </w:rPr>
      </w:pPr>
      <w:r w:rsidRPr="00143CDF">
        <w:rPr>
          <w:rFonts w:cstheme="minorHAnsi"/>
          <w:sz w:val="20"/>
          <w:szCs w:val="20"/>
        </w:rPr>
        <w:t>Vanaf 8.</w:t>
      </w:r>
      <w:r w:rsidR="00936274" w:rsidRPr="00143CDF">
        <w:rPr>
          <w:rFonts w:cstheme="minorHAnsi"/>
          <w:sz w:val="20"/>
          <w:szCs w:val="20"/>
        </w:rPr>
        <w:t>20</w:t>
      </w:r>
      <w:r w:rsidRPr="00143CDF">
        <w:rPr>
          <w:rFonts w:cstheme="minorHAnsi"/>
          <w:sz w:val="20"/>
          <w:szCs w:val="20"/>
        </w:rPr>
        <w:t xml:space="preserve"> uur is uw kind op school welkom.</w:t>
      </w:r>
      <w:r w:rsidR="00DE22C9" w:rsidRPr="00143CDF">
        <w:rPr>
          <w:rFonts w:cstheme="minorHAnsi"/>
          <w:sz w:val="20"/>
          <w:szCs w:val="20"/>
        </w:rPr>
        <w:t xml:space="preserve"> Alle kinderen spelen voor schooltijd op het schoolplein.</w:t>
      </w:r>
      <w:r w:rsidRPr="00143CDF">
        <w:rPr>
          <w:rFonts w:cstheme="minorHAnsi"/>
          <w:sz w:val="20"/>
          <w:szCs w:val="20"/>
        </w:rPr>
        <w:t xml:space="preserve"> </w:t>
      </w:r>
      <w:r w:rsidR="00065AD9">
        <w:rPr>
          <w:rFonts w:cstheme="minorHAnsi"/>
          <w:sz w:val="20"/>
          <w:szCs w:val="20"/>
        </w:rPr>
        <w:t xml:space="preserve">De groepen 1,2 en 3 op het kleuterplein en de groepen 4 t/m 8 op het plein bij de hoofdingang. </w:t>
      </w:r>
      <w:r w:rsidRPr="00143CDF">
        <w:rPr>
          <w:rFonts w:cstheme="minorHAnsi"/>
          <w:sz w:val="20"/>
          <w:szCs w:val="20"/>
        </w:rPr>
        <w:t xml:space="preserve">Buiten is een leerkracht aanwezig. Om 8.25 uur gaat de </w:t>
      </w:r>
      <w:r w:rsidR="00065AD9">
        <w:rPr>
          <w:rFonts w:cstheme="minorHAnsi"/>
          <w:sz w:val="20"/>
          <w:szCs w:val="20"/>
        </w:rPr>
        <w:t xml:space="preserve">eerste </w:t>
      </w:r>
      <w:r w:rsidRPr="00143CDF">
        <w:rPr>
          <w:rFonts w:cstheme="minorHAnsi"/>
          <w:sz w:val="20"/>
          <w:szCs w:val="20"/>
        </w:rPr>
        <w:t>bel.</w:t>
      </w:r>
      <w:r w:rsidR="003D1D8D">
        <w:rPr>
          <w:rFonts w:cstheme="minorHAnsi"/>
          <w:sz w:val="20"/>
          <w:szCs w:val="20"/>
        </w:rPr>
        <w:t xml:space="preserve"> De groepen 3 t/m 8 gaan naar binne</w:t>
      </w:r>
      <w:r w:rsidR="00A95870">
        <w:rPr>
          <w:rFonts w:cstheme="minorHAnsi"/>
          <w:sz w:val="20"/>
          <w:szCs w:val="20"/>
        </w:rPr>
        <w:t>n. De groepen 1 en 2 blijven buiten spelen met de leerkracht en gaan later met de juf mee naar binnen.</w:t>
      </w:r>
      <w:r w:rsidRPr="00143CDF">
        <w:rPr>
          <w:rFonts w:cstheme="minorHAnsi"/>
          <w:sz w:val="20"/>
          <w:szCs w:val="20"/>
        </w:rPr>
        <w:t xml:space="preserve"> </w:t>
      </w:r>
      <w:r w:rsidR="00E1041F" w:rsidRPr="00143CDF">
        <w:rPr>
          <w:rFonts w:cstheme="minorHAnsi"/>
          <w:sz w:val="20"/>
          <w:szCs w:val="20"/>
        </w:rPr>
        <w:t>De</w:t>
      </w:r>
      <w:r w:rsidR="005F7EE0">
        <w:rPr>
          <w:rFonts w:cstheme="minorHAnsi"/>
          <w:sz w:val="20"/>
          <w:szCs w:val="20"/>
        </w:rPr>
        <w:t xml:space="preserve"> tweede bel gaat om 8.30 uur. Het teken dat de lessen gaan beginnen. Heeft u vragen of opmerkingen</w:t>
      </w:r>
      <w:r w:rsidR="00EA3934">
        <w:rPr>
          <w:rFonts w:cstheme="minorHAnsi"/>
          <w:sz w:val="20"/>
          <w:szCs w:val="20"/>
        </w:rPr>
        <w:t xml:space="preserve"> of wilt u</w:t>
      </w:r>
      <w:r w:rsidR="00441147">
        <w:rPr>
          <w:rFonts w:cstheme="minorHAnsi"/>
          <w:sz w:val="20"/>
          <w:szCs w:val="20"/>
        </w:rPr>
        <w:t xml:space="preserve">, samen uw kind, </w:t>
      </w:r>
      <w:r w:rsidR="00EA3934">
        <w:rPr>
          <w:rFonts w:cstheme="minorHAnsi"/>
          <w:sz w:val="20"/>
          <w:szCs w:val="20"/>
        </w:rPr>
        <w:t xml:space="preserve">even in de klas komen kijken, </w:t>
      </w:r>
      <w:r w:rsidR="0000244F">
        <w:rPr>
          <w:rFonts w:cstheme="minorHAnsi"/>
          <w:sz w:val="20"/>
          <w:szCs w:val="20"/>
        </w:rPr>
        <w:t>dan bent u om 1</w:t>
      </w:r>
      <w:r w:rsidRPr="00143CDF">
        <w:rPr>
          <w:rFonts w:cstheme="minorHAnsi"/>
          <w:sz w:val="20"/>
          <w:szCs w:val="20"/>
        </w:rPr>
        <w:t xml:space="preserve">4.15 uur </w:t>
      </w:r>
      <w:r w:rsidR="0000244F">
        <w:rPr>
          <w:rFonts w:cstheme="minorHAnsi"/>
          <w:sz w:val="20"/>
          <w:szCs w:val="20"/>
        </w:rPr>
        <w:t xml:space="preserve">van harte welkom. </w:t>
      </w:r>
      <w:r w:rsidRPr="00143CDF">
        <w:rPr>
          <w:rFonts w:cstheme="minorHAnsi"/>
          <w:sz w:val="20"/>
          <w:szCs w:val="20"/>
        </w:rPr>
        <w:t xml:space="preserve">Het is voor ons prettig dat u </w:t>
      </w:r>
      <w:r w:rsidR="00EA3934">
        <w:rPr>
          <w:rFonts w:cstheme="minorHAnsi"/>
          <w:sz w:val="20"/>
          <w:szCs w:val="20"/>
        </w:rPr>
        <w:t xml:space="preserve">van te voren een afspraak maakt als u </w:t>
      </w:r>
      <w:r w:rsidR="00441147">
        <w:rPr>
          <w:rFonts w:cstheme="minorHAnsi"/>
          <w:sz w:val="20"/>
          <w:szCs w:val="20"/>
        </w:rPr>
        <w:t xml:space="preserve">langer met de leerkracht in gesprek wilt. </w:t>
      </w:r>
      <w:r w:rsidR="00E90D07">
        <w:rPr>
          <w:rFonts w:cstheme="minorHAnsi"/>
          <w:sz w:val="20"/>
          <w:szCs w:val="20"/>
        </w:rPr>
        <w:t xml:space="preserve"> </w:t>
      </w:r>
      <w:r w:rsidRPr="00143CDF">
        <w:rPr>
          <w:rFonts w:cstheme="minorHAnsi"/>
          <w:sz w:val="20"/>
          <w:szCs w:val="20"/>
        </w:rPr>
        <w:t xml:space="preserve"> </w:t>
      </w:r>
    </w:p>
    <w:p w14:paraId="20EC67A6" w14:textId="77777777" w:rsidR="00300423" w:rsidRPr="00143CDF" w:rsidRDefault="00300423" w:rsidP="00300423">
      <w:pPr>
        <w:pStyle w:val="Kop2"/>
        <w:rPr>
          <w:rStyle w:val="Kop1Char"/>
          <w:rFonts w:asciiTheme="minorHAnsi" w:hAnsiTheme="minorHAnsi" w:cstheme="minorHAnsi"/>
          <w:b/>
          <w:bCs/>
          <w:color w:val="29235C"/>
          <w:sz w:val="20"/>
        </w:rPr>
      </w:pPr>
      <w:bookmarkStart w:id="27" w:name="_Toc509669445"/>
      <w:bookmarkStart w:id="28" w:name="_Toc523772388"/>
      <w:r w:rsidRPr="00143CDF">
        <w:rPr>
          <w:rStyle w:val="Kop1Char"/>
          <w:rFonts w:asciiTheme="minorHAnsi" w:hAnsiTheme="minorHAnsi" w:cstheme="minorHAnsi"/>
          <w:b/>
          <w:bCs/>
          <w:color w:val="29235C"/>
          <w:sz w:val="20"/>
        </w:rPr>
        <w:t>Hoofdluis</w:t>
      </w:r>
      <w:bookmarkEnd w:id="27"/>
      <w:bookmarkEnd w:id="28"/>
    </w:p>
    <w:p w14:paraId="20EC67A8" w14:textId="1A8B4A3A" w:rsidR="00300423" w:rsidRPr="00143CDF" w:rsidRDefault="00300423" w:rsidP="00300423">
      <w:pPr>
        <w:rPr>
          <w:rFonts w:cstheme="minorHAnsi"/>
          <w:sz w:val="20"/>
          <w:szCs w:val="20"/>
        </w:rPr>
      </w:pPr>
      <w:r w:rsidRPr="00143CDF">
        <w:rPr>
          <w:rFonts w:cstheme="minorHAnsi"/>
          <w:sz w:val="20"/>
          <w:szCs w:val="20"/>
        </w:rPr>
        <w:t>Uiteraard wordt</w:t>
      </w:r>
      <w:r w:rsidR="00DE22C9" w:rsidRPr="00143CDF">
        <w:rPr>
          <w:rFonts w:cstheme="minorHAnsi"/>
          <w:sz w:val="20"/>
          <w:szCs w:val="20"/>
        </w:rPr>
        <w:t xml:space="preserve"> </w:t>
      </w:r>
      <w:r w:rsidRPr="00143CDF">
        <w:rPr>
          <w:rFonts w:cstheme="minorHAnsi"/>
          <w:sz w:val="20"/>
          <w:szCs w:val="20"/>
        </w:rPr>
        <w:t>op onze school regelmatig op hoofdluis gecontroleerd. Om hoofdluis efficiënt te bestrijden, dient u de haren van uw kind(eren) regelmatig, bijvoorbeeld twee keer per week, te onderzoeken. Ter bestrijding van hoofdluis kunt U het best uw huisarts of apotheker raadplegen.</w:t>
      </w:r>
      <w:r w:rsidR="00700A62">
        <w:rPr>
          <w:rFonts w:cstheme="minorHAnsi"/>
          <w:sz w:val="20"/>
          <w:szCs w:val="20"/>
        </w:rPr>
        <w:t xml:space="preserve"> </w:t>
      </w:r>
      <w:r w:rsidRPr="00143CDF">
        <w:rPr>
          <w:rFonts w:cstheme="minorHAnsi"/>
          <w:sz w:val="20"/>
          <w:szCs w:val="20"/>
        </w:rPr>
        <w:t>Op school kennen we de Werkgroep Luizenbestrijding. Regelmatig word</w:t>
      </w:r>
      <w:r w:rsidR="00700A62">
        <w:rPr>
          <w:rFonts w:cstheme="minorHAnsi"/>
          <w:sz w:val="20"/>
          <w:szCs w:val="20"/>
        </w:rPr>
        <w:t>en de haren</w:t>
      </w:r>
      <w:r w:rsidRPr="00143CDF">
        <w:rPr>
          <w:rFonts w:cstheme="minorHAnsi"/>
          <w:sz w:val="20"/>
          <w:szCs w:val="20"/>
        </w:rPr>
        <w:t xml:space="preserve"> van alle kinderen en leerkrachten aan een nauwgezet onderzoek onderworpen</w:t>
      </w:r>
      <w:r w:rsidR="0090504C">
        <w:rPr>
          <w:rFonts w:cstheme="minorHAnsi"/>
          <w:sz w:val="20"/>
          <w:szCs w:val="20"/>
        </w:rPr>
        <w:t xml:space="preserve">. </w:t>
      </w:r>
      <w:r w:rsidR="00700A62">
        <w:rPr>
          <w:rFonts w:cstheme="minorHAnsi"/>
          <w:sz w:val="20"/>
          <w:szCs w:val="20"/>
        </w:rPr>
        <w:t>W</w:t>
      </w:r>
      <w:r w:rsidRPr="00143CDF">
        <w:rPr>
          <w:rFonts w:cstheme="minorHAnsi"/>
          <w:sz w:val="20"/>
          <w:szCs w:val="20"/>
        </w:rPr>
        <w:t>anneer nodig</w:t>
      </w:r>
      <w:r w:rsidR="0090504C">
        <w:rPr>
          <w:rFonts w:cstheme="minorHAnsi"/>
          <w:sz w:val="20"/>
          <w:szCs w:val="20"/>
        </w:rPr>
        <w:t xml:space="preserve"> worden</w:t>
      </w:r>
      <w:r w:rsidRPr="00143CDF">
        <w:rPr>
          <w:rFonts w:cstheme="minorHAnsi"/>
          <w:sz w:val="20"/>
          <w:szCs w:val="20"/>
        </w:rPr>
        <w:t xml:space="preserve"> passende maatregelen genomen. </w:t>
      </w:r>
    </w:p>
    <w:p w14:paraId="20EC67A9" w14:textId="77777777" w:rsidR="00300423" w:rsidRPr="00143CDF" w:rsidRDefault="00300423" w:rsidP="00300423">
      <w:pPr>
        <w:rPr>
          <w:rFonts w:cstheme="minorHAnsi"/>
          <w:sz w:val="20"/>
          <w:szCs w:val="20"/>
        </w:rPr>
      </w:pPr>
      <w:r w:rsidRPr="00143CDF">
        <w:rPr>
          <w:rFonts w:cstheme="minorHAnsi"/>
          <w:sz w:val="20"/>
          <w:szCs w:val="20"/>
        </w:rPr>
        <w:t>Er vinden op vaste momenten controles plaats, namelijk op de eerste dinsdag na de zomervakantie, de herfstvakantie, de kerstvakantie en de meivakantie.</w:t>
      </w:r>
    </w:p>
    <w:p w14:paraId="20EC67AA" w14:textId="77777777" w:rsidR="00300423" w:rsidRPr="00143CDF" w:rsidRDefault="00300423" w:rsidP="00300423">
      <w:pPr>
        <w:pStyle w:val="Kop2"/>
      </w:pPr>
      <w:bookmarkStart w:id="29" w:name="_Toc509669446"/>
      <w:bookmarkStart w:id="30" w:name="_Toc523772389"/>
      <w:bookmarkStart w:id="31" w:name="_Toc393267845"/>
      <w:r w:rsidRPr="00143CDF">
        <w:t>Rapportage</w:t>
      </w:r>
      <w:bookmarkEnd w:id="29"/>
      <w:bookmarkEnd w:id="30"/>
      <w:r w:rsidRPr="00143CDF">
        <w:t xml:space="preserve"> </w:t>
      </w:r>
      <w:bookmarkEnd w:id="31"/>
      <w:r w:rsidR="006063D3" w:rsidRPr="00143CDF">
        <w:t>en ouder/kindgesprekken</w:t>
      </w:r>
    </w:p>
    <w:p w14:paraId="20EC67AB" w14:textId="15889550" w:rsidR="00300423" w:rsidRPr="00143CDF" w:rsidRDefault="53C3EB7F" w:rsidP="07A97414">
      <w:pPr>
        <w:rPr>
          <w:sz w:val="20"/>
          <w:szCs w:val="20"/>
        </w:rPr>
      </w:pPr>
      <w:r w:rsidRPr="07A97414">
        <w:rPr>
          <w:sz w:val="20"/>
          <w:szCs w:val="20"/>
        </w:rPr>
        <w:t>De leerlingen ontvangen twee keer per jaar (februari en juni/juli) een rapport. De data staan in de jaarkalender op de website en word</w:t>
      </w:r>
      <w:r w:rsidR="6152C91B" w:rsidRPr="07A97414">
        <w:rPr>
          <w:sz w:val="20"/>
          <w:szCs w:val="20"/>
        </w:rPr>
        <w:t>en</w:t>
      </w:r>
      <w:r w:rsidRPr="07A97414">
        <w:rPr>
          <w:sz w:val="20"/>
          <w:szCs w:val="20"/>
        </w:rPr>
        <w:t xml:space="preserve"> aangekondigd in het SBN.</w:t>
      </w:r>
      <w:r w:rsidR="00300423">
        <w:br/>
      </w:r>
      <w:r w:rsidR="2D58C6E0" w:rsidRPr="07A97414">
        <w:rPr>
          <w:sz w:val="20"/>
          <w:szCs w:val="20"/>
        </w:rPr>
        <w:t xml:space="preserve">Aan het begin van het schooljaar vinden er kennismakingsgesprekken plaats. Na het rapport zijn er voortgangsgesprekken. In november </w:t>
      </w:r>
      <w:r w:rsidR="211C4D0A" w:rsidRPr="07A97414">
        <w:rPr>
          <w:sz w:val="20"/>
          <w:szCs w:val="20"/>
        </w:rPr>
        <w:t xml:space="preserve">zijn er facultatieve gesprekken. </w:t>
      </w:r>
    </w:p>
    <w:p w14:paraId="20EC67AC" w14:textId="77777777" w:rsidR="00300423" w:rsidRPr="00143CDF" w:rsidRDefault="00300423" w:rsidP="00300423">
      <w:pPr>
        <w:pStyle w:val="Kop2"/>
      </w:pPr>
      <w:bookmarkStart w:id="32" w:name="_Toc393267846"/>
      <w:bookmarkStart w:id="33" w:name="_Toc509669447"/>
      <w:bookmarkStart w:id="34" w:name="_Toc523772390"/>
      <w:r w:rsidRPr="00143CDF">
        <w:t>Belangrijke data en evenementen</w:t>
      </w:r>
      <w:bookmarkEnd w:id="32"/>
      <w:bookmarkEnd w:id="33"/>
      <w:bookmarkEnd w:id="34"/>
    </w:p>
    <w:p w14:paraId="20EC67AD" w14:textId="54D243CA" w:rsidR="00300423" w:rsidRPr="00143CDF" w:rsidRDefault="00EC3933" w:rsidP="00300423">
      <w:pPr>
        <w:rPr>
          <w:rFonts w:cstheme="minorHAnsi"/>
          <w:sz w:val="20"/>
          <w:szCs w:val="20"/>
        </w:rPr>
      </w:pPr>
      <w:r w:rsidRPr="00143CDF">
        <w:rPr>
          <w:rFonts w:cstheme="minorHAnsi"/>
          <w:sz w:val="20"/>
          <w:szCs w:val="20"/>
        </w:rPr>
        <w:t>De</w:t>
      </w:r>
      <w:r w:rsidR="00300423" w:rsidRPr="00143CDF">
        <w:rPr>
          <w:rFonts w:cstheme="minorHAnsi"/>
          <w:sz w:val="20"/>
          <w:szCs w:val="20"/>
        </w:rPr>
        <w:t xml:space="preserve"> jaarkalender wordt digitaal bijgehouden op de website van de school. </w:t>
      </w:r>
    </w:p>
    <w:p w14:paraId="20EC67AE" w14:textId="77777777" w:rsidR="00300423" w:rsidRPr="00B52E3F" w:rsidRDefault="00300423" w:rsidP="00300423">
      <w:pPr>
        <w:pStyle w:val="Default"/>
        <w:rPr>
          <w:rFonts w:asciiTheme="minorHAnsi" w:eastAsia="SimSun" w:hAnsiTheme="minorHAnsi" w:cstheme="minorHAnsi"/>
          <w:b/>
          <w:bCs/>
          <w:color w:val="29235C"/>
          <w:kern w:val="32"/>
          <w:sz w:val="20"/>
          <w:szCs w:val="20"/>
        </w:rPr>
      </w:pPr>
      <w:r w:rsidRPr="00B52E3F">
        <w:rPr>
          <w:rFonts w:asciiTheme="minorHAnsi" w:eastAsia="SimSun" w:hAnsiTheme="minorHAnsi" w:cstheme="minorHAnsi"/>
          <w:b/>
          <w:bCs/>
          <w:color w:val="29235C"/>
          <w:kern w:val="32"/>
          <w:sz w:val="20"/>
          <w:szCs w:val="20"/>
        </w:rPr>
        <w:t>Feesten en vieringen</w:t>
      </w:r>
    </w:p>
    <w:p w14:paraId="20EC67AF" w14:textId="77777777" w:rsidR="00300423" w:rsidRPr="00143CDF" w:rsidRDefault="00300423" w:rsidP="00300423">
      <w:pPr>
        <w:rPr>
          <w:rFonts w:cstheme="minorHAnsi"/>
          <w:sz w:val="20"/>
          <w:szCs w:val="20"/>
        </w:rPr>
      </w:pPr>
      <w:r w:rsidRPr="00143CDF">
        <w:rPr>
          <w:rFonts w:cstheme="minorHAnsi"/>
          <w:sz w:val="20"/>
          <w:szCs w:val="20"/>
        </w:rPr>
        <w:t xml:space="preserve">Jaarlijks worden feesten en vieringen als Sinterklaas, kerstviering, carnaval, enz. georganiseerd voor de kinderen. De organisatie van deze feesten en vieringen ligt grotendeels bij de ouderraad van de school. Per feest zijn werkgroepen opgericht waarin ouders en leerkrachten participeren. Zo blijft de communicatie tussen teamleden en ouders gewaarborgd. Voor alle feesten en vieringen worden draaiboeken gemaakt. Deze worden jaarlijks bijgesteld. Deze draaiboeken zijn op te vragen bij de ouderraad. </w:t>
      </w:r>
    </w:p>
    <w:p w14:paraId="20EC67B0" w14:textId="6B44B085" w:rsidR="00300423" w:rsidRPr="00143CDF" w:rsidRDefault="00362A19" w:rsidP="00300423">
      <w:pPr>
        <w:pStyle w:val="Kop2"/>
      </w:pPr>
      <w:bookmarkStart w:id="35" w:name="_Toc393267847"/>
      <w:bookmarkStart w:id="36" w:name="_Toc509669448"/>
      <w:bookmarkStart w:id="37" w:name="_Toc523772391"/>
      <w:r w:rsidRPr="00143CDF">
        <w:t>Gezond eet- en leef</w:t>
      </w:r>
      <w:r w:rsidR="002B167D">
        <w:t xml:space="preserve"> </w:t>
      </w:r>
      <w:r w:rsidRPr="00143CDF">
        <w:t>gedrag</w:t>
      </w:r>
      <w:bookmarkEnd w:id="35"/>
      <w:bookmarkEnd w:id="36"/>
      <w:bookmarkEnd w:id="37"/>
    </w:p>
    <w:p w14:paraId="20EC67B2" w14:textId="4534CFE8" w:rsidR="00300423" w:rsidRPr="00143CDF" w:rsidRDefault="00300423" w:rsidP="00300423">
      <w:pPr>
        <w:rPr>
          <w:rFonts w:cstheme="minorHAnsi"/>
          <w:sz w:val="20"/>
          <w:szCs w:val="20"/>
        </w:rPr>
      </w:pPr>
      <w:r w:rsidRPr="00143CDF">
        <w:rPr>
          <w:rFonts w:cstheme="minorHAnsi"/>
          <w:sz w:val="20"/>
          <w:szCs w:val="20"/>
        </w:rPr>
        <w:t>In overleg met de</w:t>
      </w:r>
      <w:r w:rsidR="008F045A" w:rsidRPr="00143CDF">
        <w:rPr>
          <w:rFonts w:cstheme="minorHAnsi"/>
          <w:sz w:val="20"/>
          <w:szCs w:val="20"/>
        </w:rPr>
        <w:t xml:space="preserve"> </w:t>
      </w:r>
      <w:r w:rsidRPr="00143CDF">
        <w:rPr>
          <w:rFonts w:cstheme="minorHAnsi"/>
          <w:sz w:val="20"/>
          <w:szCs w:val="20"/>
        </w:rPr>
        <w:t>medezeggenschapsraad en het team is besloten dat er op school aandacht wordt besteed aan ‘</w:t>
      </w:r>
      <w:r w:rsidR="008F045A" w:rsidRPr="00143CDF">
        <w:rPr>
          <w:rFonts w:cstheme="minorHAnsi"/>
          <w:sz w:val="20"/>
          <w:szCs w:val="20"/>
        </w:rPr>
        <w:t>gezond eet- en leef</w:t>
      </w:r>
      <w:r w:rsidR="002B167D">
        <w:rPr>
          <w:rFonts w:cstheme="minorHAnsi"/>
          <w:sz w:val="20"/>
          <w:szCs w:val="20"/>
        </w:rPr>
        <w:t xml:space="preserve"> </w:t>
      </w:r>
      <w:r w:rsidR="008F045A" w:rsidRPr="00143CDF">
        <w:rPr>
          <w:rFonts w:cstheme="minorHAnsi"/>
          <w:sz w:val="20"/>
          <w:szCs w:val="20"/>
        </w:rPr>
        <w:t>gedra</w:t>
      </w:r>
      <w:r w:rsidR="00707F3C" w:rsidRPr="00143CDF">
        <w:rPr>
          <w:rFonts w:cstheme="minorHAnsi"/>
          <w:sz w:val="20"/>
          <w:szCs w:val="20"/>
        </w:rPr>
        <w:t>g’. We vragen</w:t>
      </w:r>
      <w:r w:rsidR="00940813" w:rsidRPr="00143CDF">
        <w:rPr>
          <w:rFonts w:cstheme="minorHAnsi"/>
          <w:sz w:val="20"/>
          <w:szCs w:val="20"/>
        </w:rPr>
        <w:t xml:space="preserve"> hierbij ook uw medewerking. </w:t>
      </w:r>
      <w:r w:rsidRPr="00143CDF">
        <w:rPr>
          <w:rFonts w:cstheme="minorHAnsi"/>
          <w:sz w:val="20"/>
          <w:szCs w:val="20"/>
        </w:rPr>
        <w:t xml:space="preserve">In de pauze </w:t>
      </w:r>
      <w:r w:rsidR="00DE22C9" w:rsidRPr="00143CDF">
        <w:rPr>
          <w:rFonts w:cstheme="minorHAnsi"/>
          <w:sz w:val="20"/>
          <w:szCs w:val="20"/>
        </w:rPr>
        <w:t xml:space="preserve">mogen de kinderen fruit, brood en andere gezond eten </w:t>
      </w:r>
      <w:r w:rsidRPr="00143CDF">
        <w:rPr>
          <w:rFonts w:cstheme="minorHAnsi"/>
          <w:sz w:val="20"/>
          <w:szCs w:val="20"/>
        </w:rPr>
        <w:t>en drinken zonder prik nuttigen.</w:t>
      </w:r>
      <w:r w:rsidR="009C6E61" w:rsidRPr="00143CDF">
        <w:rPr>
          <w:rFonts w:cstheme="minorHAnsi"/>
          <w:sz w:val="20"/>
          <w:szCs w:val="20"/>
        </w:rPr>
        <w:t xml:space="preserve"> Wanneer u het drinken in een beker doet en het fruit en de boterhammen in een bakje of broodtrommel dan beperken we tevens ons afval. </w:t>
      </w:r>
      <w:r w:rsidR="00625F94" w:rsidRPr="00143CDF">
        <w:rPr>
          <w:rFonts w:cstheme="minorHAnsi"/>
          <w:sz w:val="20"/>
          <w:szCs w:val="20"/>
        </w:rPr>
        <w:t xml:space="preserve">Zorgt u ervoor dat de naam van het kind op de </w:t>
      </w:r>
      <w:r w:rsidRPr="00143CDF">
        <w:rPr>
          <w:rFonts w:cstheme="minorHAnsi"/>
          <w:sz w:val="20"/>
          <w:szCs w:val="20"/>
        </w:rPr>
        <w:t>spullen staat.</w:t>
      </w:r>
      <w:r w:rsidR="00940813" w:rsidRPr="00143CDF">
        <w:rPr>
          <w:rFonts w:cstheme="minorHAnsi"/>
          <w:sz w:val="20"/>
          <w:szCs w:val="20"/>
        </w:rPr>
        <w:t xml:space="preserve"> </w:t>
      </w:r>
    </w:p>
    <w:p w14:paraId="1E89C727" w14:textId="531DAFA5" w:rsidR="00362A19" w:rsidRPr="00143CDF" w:rsidRDefault="00362A19" w:rsidP="00300423">
      <w:pPr>
        <w:rPr>
          <w:rFonts w:cstheme="minorHAnsi"/>
          <w:sz w:val="20"/>
          <w:szCs w:val="20"/>
        </w:rPr>
      </w:pPr>
      <w:r w:rsidRPr="00143CDF">
        <w:rPr>
          <w:rFonts w:cstheme="minorHAnsi"/>
          <w:sz w:val="20"/>
          <w:szCs w:val="20"/>
        </w:rPr>
        <w:t>De Sterrenboog is een rook- en alcoholvrije school. In en om de school wordt niet gerookt. We schenken geen alcohol tijdens een act</w:t>
      </w:r>
      <w:r w:rsidR="004A414C" w:rsidRPr="00143CDF">
        <w:rPr>
          <w:rFonts w:cstheme="minorHAnsi"/>
          <w:sz w:val="20"/>
          <w:szCs w:val="20"/>
        </w:rPr>
        <w:t>i</w:t>
      </w:r>
      <w:r w:rsidRPr="00143CDF">
        <w:rPr>
          <w:rFonts w:cstheme="minorHAnsi"/>
          <w:sz w:val="20"/>
          <w:szCs w:val="20"/>
        </w:rPr>
        <w:t>viteit door school georganiseerd</w:t>
      </w:r>
      <w:r w:rsidR="00176140" w:rsidRPr="00143CDF">
        <w:rPr>
          <w:rFonts w:cstheme="minorHAnsi"/>
          <w:sz w:val="20"/>
          <w:szCs w:val="20"/>
        </w:rPr>
        <w:t xml:space="preserve">, waarbij kinderen aanwezig zijn. De MR heeft ingestemd met dit beleid. </w:t>
      </w:r>
    </w:p>
    <w:p w14:paraId="20EC67B3" w14:textId="77777777" w:rsidR="00300423" w:rsidRPr="00143CDF" w:rsidRDefault="00300423" w:rsidP="00300423">
      <w:pPr>
        <w:pStyle w:val="Kop2"/>
      </w:pPr>
      <w:bookmarkStart w:id="38" w:name="_Toc393267848"/>
      <w:bookmarkStart w:id="39" w:name="_Toc509669449"/>
      <w:bookmarkStart w:id="40" w:name="_Toc523772392"/>
      <w:r w:rsidRPr="00143CDF">
        <w:t>Publicatie persoonsgegevens</w:t>
      </w:r>
      <w:bookmarkEnd w:id="38"/>
      <w:bookmarkEnd w:id="39"/>
      <w:bookmarkEnd w:id="40"/>
    </w:p>
    <w:p w14:paraId="20EC67B4" w14:textId="76A0A366" w:rsidR="00300423" w:rsidRPr="00707CE3" w:rsidRDefault="00300423" w:rsidP="20EFE564">
      <w:pPr>
        <w:rPr>
          <w:rFonts w:eastAsia="Calibri"/>
          <w:sz w:val="20"/>
          <w:szCs w:val="20"/>
        </w:rPr>
      </w:pPr>
      <w:r w:rsidRPr="20EFE564">
        <w:rPr>
          <w:rFonts w:eastAsia="Calibri"/>
          <w:sz w:val="20"/>
          <w:szCs w:val="20"/>
        </w:rPr>
        <w:t xml:space="preserve">Gelet op de </w:t>
      </w:r>
      <w:r w:rsidRPr="20EFE564">
        <w:rPr>
          <w:rFonts w:eastAsia="Calibri"/>
          <w:i/>
          <w:iCs/>
          <w:sz w:val="20"/>
          <w:szCs w:val="20"/>
        </w:rPr>
        <w:t>wet bescherming persoonsgegevens</w:t>
      </w:r>
      <w:r w:rsidRPr="20EFE564">
        <w:rPr>
          <w:rFonts w:eastAsia="Calibri"/>
          <w:b/>
          <w:bCs/>
          <w:sz w:val="20"/>
          <w:szCs w:val="20"/>
        </w:rPr>
        <w:t xml:space="preserve"> </w:t>
      </w:r>
      <w:r w:rsidRPr="20EFE564">
        <w:rPr>
          <w:rFonts w:eastAsia="Calibri"/>
          <w:sz w:val="20"/>
          <w:szCs w:val="20"/>
        </w:rPr>
        <w:t xml:space="preserve">dienen wij uw toestemming te vragen voor uw minderjarig kind tot het maken en mogelijk publiceren (op de schoolwebsite, </w:t>
      </w:r>
      <w:r w:rsidR="1B6B741F" w:rsidRPr="20EFE564">
        <w:rPr>
          <w:rFonts w:eastAsia="Calibri"/>
          <w:sz w:val="20"/>
          <w:szCs w:val="20"/>
        </w:rPr>
        <w:t>social media enz.</w:t>
      </w:r>
      <w:r w:rsidRPr="20EFE564">
        <w:rPr>
          <w:rFonts w:eastAsia="Calibri"/>
          <w:sz w:val="20"/>
          <w:szCs w:val="20"/>
        </w:rPr>
        <w:t xml:space="preserve">) van beeldmateriaal. Ook vragen wij uw toestemming voor het verspreiden van </w:t>
      </w:r>
      <w:r w:rsidRPr="00436ADB">
        <w:rPr>
          <w:rFonts w:eastAsia="Calibri"/>
          <w:sz w:val="20"/>
          <w:szCs w:val="20"/>
        </w:rPr>
        <w:t>adresgegevens (bijvoorbeeld voor de SVB-euro’s met de Beltrumse kermis of voor de klassenlijst voor de ouders van groep 1 t/m 3 om vriendjes te kunnen bellen).</w:t>
      </w:r>
      <w:r w:rsidRPr="20EFE564">
        <w:rPr>
          <w:rFonts w:eastAsia="Calibri"/>
          <w:sz w:val="20"/>
          <w:szCs w:val="20"/>
        </w:rPr>
        <w:t xml:space="preserve"> Alle ouders </w:t>
      </w:r>
      <w:r w:rsidR="71AF53D0" w:rsidRPr="20EFE564">
        <w:rPr>
          <w:rFonts w:eastAsia="Calibri"/>
          <w:sz w:val="20"/>
          <w:szCs w:val="20"/>
        </w:rPr>
        <w:t xml:space="preserve">kunnen in de Parro app </w:t>
      </w:r>
      <w:r w:rsidR="0706E15E" w:rsidRPr="20EFE564">
        <w:rPr>
          <w:rFonts w:eastAsia="Calibri"/>
          <w:sz w:val="20"/>
          <w:szCs w:val="20"/>
        </w:rPr>
        <w:t xml:space="preserve">bij privacy-voorkeuren </w:t>
      </w:r>
      <w:r w:rsidR="71AF53D0" w:rsidRPr="20EFE564">
        <w:rPr>
          <w:rFonts w:eastAsia="Calibri"/>
          <w:sz w:val="20"/>
          <w:szCs w:val="20"/>
        </w:rPr>
        <w:t>aangeven</w:t>
      </w:r>
      <w:r w:rsidRPr="20EFE564">
        <w:rPr>
          <w:rFonts w:eastAsia="Calibri"/>
          <w:sz w:val="20"/>
          <w:szCs w:val="20"/>
        </w:rPr>
        <w:t xml:space="preserve"> </w:t>
      </w:r>
      <w:r w:rsidR="03DCE4CB" w:rsidRPr="20EFE564">
        <w:rPr>
          <w:rFonts w:eastAsia="Calibri"/>
          <w:sz w:val="20"/>
          <w:szCs w:val="20"/>
        </w:rPr>
        <w:t xml:space="preserve">of </w:t>
      </w:r>
      <w:r w:rsidRPr="20EFE564">
        <w:rPr>
          <w:rFonts w:eastAsia="Calibri"/>
          <w:sz w:val="20"/>
          <w:szCs w:val="20"/>
        </w:rPr>
        <w:t>zij toestemming verlenen</w:t>
      </w:r>
      <w:r w:rsidR="72A24E9C" w:rsidRPr="20EFE564">
        <w:rPr>
          <w:rFonts w:eastAsia="Calibri"/>
          <w:sz w:val="20"/>
          <w:szCs w:val="20"/>
        </w:rPr>
        <w:t xml:space="preserve">. </w:t>
      </w:r>
      <w:r w:rsidRPr="20EFE564">
        <w:rPr>
          <w:rFonts w:eastAsia="Calibri"/>
          <w:sz w:val="20"/>
          <w:szCs w:val="20"/>
        </w:rPr>
        <w:t xml:space="preserve">Deze toestemming </w:t>
      </w:r>
      <w:r w:rsidR="340DD62D" w:rsidRPr="20EFE564">
        <w:rPr>
          <w:rFonts w:eastAsia="Calibri"/>
          <w:sz w:val="20"/>
          <w:szCs w:val="20"/>
        </w:rPr>
        <w:t xml:space="preserve">kan op ieder moment gewijzigd worden. </w:t>
      </w:r>
    </w:p>
    <w:p w14:paraId="20EC67B5" w14:textId="5F342498" w:rsidR="00300423" w:rsidRPr="00143CDF" w:rsidRDefault="00134D4E" w:rsidP="00300423">
      <w:pPr>
        <w:pStyle w:val="Kop2"/>
      </w:pPr>
      <w:r>
        <w:t>Vrijwillige ouderbijdrage</w:t>
      </w:r>
    </w:p>
    <w:p w14:paraId="35FD9F38" w14:textId="0981BE10" w:rsidR="00EF2717" w:rsidRDefault="00B77277" w:rsidP="00317306">
      <w:pPr>
        <w:rPr>
          <w:sz w:val="20"/>
          <w:szCs w:val="20"/>
        </w:rPr>
      </w:pPr>
      <w:r>
        <w:rPr>
          <w:sz w:val="20"/>
          <w:szCs w:val="20"/>
        </w:rPr>
        <w:t>De Ouderraad van de Sterrenboog vraag</w:t>
      </w:r>
      <w:r w:rsidR="00823842">
        <w:rPr>
          <w:sz w:val="20"/>
          <w:szCs w:val="20"/>
        </w:rPr>
        <w:t xml:space="preserve">t aan ouders een vrijwillige bijdrage van € 47,50 per kind. </w:t>
      </w:r>
      <w:r w:rsidR="00C214FB">
        <w:rPr>
          <w:sz w:val="20"/>
          <w:szCs w:val="20"/>
        </w:rPr>
        <w:t xml:space="preserve">Van deze bijdragen worden o.a. het sinterklaasfeest het kerstfeest, het schoolreisje, carnaval, Koningsdag en Pasen bekostigd. </w:t>
      </w:r>
      <w:r w:rsidR="008D4BC5">
        <w:rPr>
          <w:sz w:val="20"/>
          <w:szCs w:val="20"/>
        </w:rPr>
        <w:t>De</w:t>
      </w:r>
      <w:r w:rsidR="00AB57F5">
        <w:rPr>
          <w:sz w:val="20"/>
          <w:szCs w:val="20"/>
        </w:rPr>
        <w:t xml:space="preserve"> </w:t>
      </w:r>
      <w:r w:rsidR="00AB57F5">
        <w:rPr>
          <w:sz w:val="20"/>
          <w:szCs w:val="20"/>
        </w:rPr>
        <w:lastRenderedPageBreak/>
        <w:t>bijdrage is vrijwillig en wordt</w:t>
      </w:r>
      <w:r w:rsidR="00233501">
        <w:rPr>
          <w:sz w:val="20"/>
          <w:szCs w:val="20"/>
        </w:rPr>
        <w:t xml:space="preserve"> twee keer per jaar via een automatische incasso geïnd</w:t>
      </w:r>
      <w:r w:rsidR="00AB57F5">
        <w:rPr>
          <w:sz w:val="20"/>
          <w:szCs w:val="20"/>
        </w:rPr>
        <w:t xml:space="preserve">.  </w:t>
      </w:r>
    </w:p>
    <w:p w14:paraId="06F69B03" w14:textId="2FEEAC9A" w:rsidR="00A65B68" w:rsidRDefault="00EF2717" w:rsidP="00317306">
      <w:pPr>
        <w:rPr>
          <w:sz w:val="20"/>
          <w:szCs w:val="20"/>
        </w:rPr>
      </w:pPr>
      <w:r>
        <w:rPr>
          <w:sz w:val="20"/>
          <w:szCs w:val="20"/>
        </w:rPr>
        <w:t xml:space="preserve">Op de Sterrenboog </w:t>
      </w:r>
      <w:r w:rsidR="0030599A">
        <w:rPr>
          <w:sz w:val="20"/>
          <w:szCs w:val="20"/>
        </w:rPr>
        <w:t>blijven alle kinderen tussen de middag op school.</w:t>
      </w:r>
      <w:r w:rsidR="005738A0">
        <w:rPr>
          <w:sz w:val="20"/>
          <w:szCs w:val="20"/>
        </w:rPr>
        <w:t xml:space="preserve"> In de pauze maken we gebruik van</w:t>
      </w:r>
      <w:r>
        <w:rPr>
          <w:sz w:val="20"/>
          <w:szCs w:val="20"/>
        </w:rPr>
        <w:t xml:space="preserve"> vrijwilligers die die Tussenschoolse Opvang</w:t>
      </w:r>
      <w:r w:rsidR="00125B09">
        <w:rPr>
          <w:sz w:val="20"/>
          <w:szCs w:val="20"/>
        </w:rPr>
        <w:t xml:space="preserve"> regelen. We vragen hiervoor een vrijwillige bijdrage van € 25,00  per leerling. Deze bijdrage wordt twee keer per jaar via een betaallink geïnd. </w:t>
      </w:r>
      <w:r>
        <w:rPr>
          <w:sz w:val="20"/>
          <w:szCs w:val="20"/>
        </w:rPr>
        <w:t xml:space="preserve"> </w:t>
      </w:r>
      <w:r w:rsidR="00233501">
        <w:rPr>
          <w:sz w:val="20"/>
          <w:szCs w:val="20"/>
        </w:rPr>
        <w:t xml:space="preserve"> </w:t>
      </w:r>
      <w:r w:rsidR="00D95F87">
        <w:rPr>
          <w:sz w:val="20"/>
          <w:szCs w:val="20"/>
        </w:rPr>
        <w:t>De vrijwillige ouderbijdrage en de vrijwillige bijdrage voor de Tussen schoolse Opvang</w:t>
      </w:r>
      <w:r w:rsidR="00A65B68">
        <w:rPr>
          <w:sz w:val="20"/>
          <w:szCs w:val="20"/>
        </w:rPr>
        <w:t xml:space="preserve"> is afgestemd </w:t>
      </w:r>
      <w:r w:rsidR="008D4BC5">
        <w:rPr>
          <w:sz w:val="20"/>
          <w:szCs w:val="20"/>
        </w:rPr>
        <w:t xml:space="preserve">met de Medezeggenschapsraad. </w:t>
      </w:r>
    </w:p>
    <w:p w14:paraId="77E99423" w14:textId="5AD85B4A" w:rsidR="00A65B68" w:rsidRDefault="00A65B68" w:rsidP="00317306">
      <w:pPr>
        <w:rPr>
          <w:sz w:val="20"/>
          <w:szCs w:val="20"/>
        </w:rPr>
      </w:pPr>
      <w:r>
        <w:rPr>
          <w:sz w:val="20"/>
          <w:szCs w:val="20"/>
        </w:rPr>
        <w:t>Wij vinden</w:t>
      </w:r>
      <w:r w:rsidR="00EF0720">
        <w:rPr>
          <w:sz w:val="20"/>
          <w:szCs w:val="20"/>
        </w:rPr>
        <w:t xml:space="preserve"> het belangrijk dat alle leerlingen mee kunnen doen aan de activiteiten op onze school. We sluiten geen leerlingen uit</w:t>
      </w:r>
      <w:r w:rsidR="007200C2">
        <w:rPr>
          <w:sz w:val="20"/>
          <w:szCs w:val="20"/>
        </w:rPr>
        <w:t xml:space="preserve">, wanneer hun ouders de vrijwillige bijdragen niet kunnen of willen betalen. Dat mogen we niet en dat willen we niet. </w:t>
      </w:r>
    </w:p>
    <w:p w14:paraId="0732917A" w14:textId="6357CEBE" w:rsidR="009D5B82" w:rsidRPr="00317306" w:rsidRDefault="00134D4E" w:rsidP="00317306">
      <w:pPr>
        <w:rPr>
          <w:sz w:val="20"/>
          <w:szCs w:val="20"/>
        </w:rPr>
      </w:pPr>
      <w:r>
        <w:rPr>
          <w:sz w:val="20"/>
          <w:szCs w:val="20"/>
        </w:rPr>
        <w:t xml:space="preserve">Wil tu meer informatie over de meest actuele samenstelling van de Ouderraad en de Medezeggenschapsraad, kijk dan op onze website. </w:t>
      </w:r>
      <w:bookmarkStart w:id="41" w:name="_Toc509669451"/>
    </w:p>
    <w:p w14:paraId="7A19A26F" w14:textId="4F672C8A" w:rsidR="00181927" w:rsidRPr="00143CDF" w:rsidRDefault="00D64351" w:rsidP="00421605">
      <w:pPr>
        <w:pStyle w:val="Kop2"/>
      </w:pPr>
      <w:r>
        <w:t xml:space="preserve">Vooruitblik schooljaar </w:t>
      </w:r>
      <w:r w:rsidR="005C73F8">
        <w:t>2025-2026</w:t>
      </w:r>
    </w:p>
    <w:bookmarkEnd w:id="41"/>
    <w:p w14:paraId="1C37F5A7" w14:textId="5A5E9B0A" w:rsidR="49E91AAA" w:rsidRDefault="00C94D16" w:rsidP="07A97414">
      <w:pPr>
        <w:pStyle w:val="Geenafstand"/>
        <w:rPr>
          <w:sz w:val="20"/>
          <w:szCs w:val="20"/>
        </w:rPr>
      </w:pPr>
      <w:r>
        <w:rPr>
          <w:sz w:val="20"/>
          <w:szCs w:val="20"/>
        </w:rPr>
        <w:t xml:space="preserve">Elk schooljaar bepalen we met elkaar de doelen voor het nieuwe </w:t>
      </w:r>
      <w:r w:rsidR="5BFC6CB4" w:rsidRPr="07A97414">
        <w:rPr>
          <w:sz w:val="20"/>
          <w:szCs w:val="20"/>
        </w:rPr>
        <w:t>schoolja</w:t>
      </w:r>
      <w:r w:rsidR="49E91AAA" w:rsidRPr="07A97414">
        <w:rPr>
          <w:sz w:val="20"/>
          <w:szCs w:val="20"/>
        </w:rPr>
        <w:t>arplan</w:t>
      </w:r>
      <w:r w:rsidR="008963FF">
        <w:rPr>
          <w:sz w:val="20"/>
          <w:szCs w:val="20"/>
        </w:rPr>
        <w:t>. V</w:t>
      </w:r>
      <w:r w:rsidR="49E91AAA" w:rsidRPr="07A97414">
        <w:rPr>
          <w:sz w:val="20"/>
          <w:szCs w:val="20"/>
        </w:rPr>
        <w:t>oor het schooljaar 20</w:t>
      </w:r>
      <w:r w:rsidR="2FA860A9" w:rsidRPr="07A97414">
        <w:rPr>
          <w:sz w:val="20"/>
          <w:szCs w:val="20"/>
        </w:rPr>
        <w:t>2</w:t>
      </w:r>
      <w:r w:rsidR="005C73F8">
        <w:rPr>
          <w:sz w:val="20"/>
          <w:szCs w:val="20"/>
        </w:rPr>
        <w:t>5</w:t>
      </w:r>
      <w:r w:rsidR="2FA860A9" w:rsidRPr="07A97414">
        <w:rPr>
          <w:sz w:val="20"/>
          <w:szCs w:val="20"/>
        </w:rPr>
        <w:t>-202</w:t>
      </w:r>
      <w:r w:rsidR="005C73F8">
        <w:rPr>
          <w:sz w:val="20"/>
          <w:szCs w:val="20"/>
        </w:rPr>
        <w:t>6</w:t>
      </w:r>
      <w:r w:rsidR="2FA860A9" w:rsidRPr="07A97414">
        <w:rPr>
          <w:sz w:val="20"/>
          <w:szCs w:val="20"/>
        </w:rPr>
        <w:t xml:space="preserve"> </w:t>
      </w:r>
      <w:r w:rsidR="49E91AAA" w:rsidRPr="07A97414">
        <w:rPr>
          <w:sz w:val="20"/>
          <w:szCs w:val="20"/>
        </w:rPr>
        <w:t>staan onderstaande punten centraal:</w:t>
      </w:r>
    </w:p>
    <w:p w14:paraId="5C8A398C" w14:textId="6C8C0DE8" w:rsidR="00AC051A" w:rsidRDefault="00AC051A" w:rsidP="00D064AE">
      <w:pPr>
        <w:pStyle w:val="Geenafstand"/>
        <w:numPr>
          <w:ilvl w:val="0"/>
          <w:numId w:val="11"/>
        </w:numPr>
        <w:rPr>
          <w:sz w:val="20"/>
          <w:szCs w:val="20"/>
        </w:rPr>
      </w:pPr>
      <w:r>
        <w:rPr>
          <w:sz w:val="20"/>
          <w:szCs w:val="20"/>
        </w:rPr>
        <w:t xml:space="preserve">Het versterken en verbreden van ons thematisch onderwijs. We verbinden ons taalonderwijs en het burgerschapsonderwijs aan de thema’s. </w:t>
      </w:r>
    </w:p>
    <w:p w14:paraId="2C18A107" w14:textId="1FC4CF26" w:rsidR="07A97414" w:rsidRDefault="00AC051A" w:rsidP="00D064AE">
      <w:pPr>
        <w:pStyle w:val="Geenafstand"/>
        <w:numPr>
          <w:ilvl w:val="0"/>
          <w:numId w:val="11"/>
        </w:numPr>
        <w:rPr>
          <w:sz w:val="20"/>
          <w:szCs w:val="20"/>
        </w:rPr>
      </w:pPr>
      <w:r>
        <w:rPr>
          <w:sz w:val="20"/>
          <w:szCs w:val="20"/>
        </w:rPr>
        <w:t xml:space="preserve">We </w:t>
      </w:r>
      <w:r w:rsidR="00D064AE">
        <w:rPr>
          <w:sz w:val="20"/>
          <w:szCs w:val="20"/>
        </w:rPr>
        <w:t xml:space="preserve">onderzoeken hoe we een doelgericht, betekenisvol, functioneel taalonderwijs kunnen integreren binnen ons thematisch onderwijs. </w:t>
      </w:r>
      <w:r>
        <w:rPr>
          <w:sz w:val="20"/>
          <w:szCs w:val="20"/>
        </w:rPr>
        <w:t xml:space="preserve"> </w:t>
      </w:r>
    </w:p>
    <w:p w14:paraId="796BD0FD" w14:textId="55DEC403" w:rsidR="009D46A2" w:rsidRPr="009D46A2" w:rsidRDefault="009D46A2" w:rsidP="009D46A2">
      <w:pPr>
        <w:pStyle w:val="Lijstalinea"/>
        <w:numPr>
          <w:ilvl w:val="0"/>
          <w:numId w:val="11"/>
        </w:numPr>
        <w:rPr>
          <w:sz w:val="20"/>
          <w:szCs w:val="20"/>
        </w:rPr>
      </w:pPr>
      <w:r w:rsidRPr="009D46A2">
        <w:rPr>
          <w:sz w:val="20"/>
          <w:szCs w:val="20"/>
        </w:rPr>
        <w:t xml:space="preserve">We bereiden onze leerlingen voor op een leven in een multiculturele samenleving waarin democratische normen en waarden worden nageleefd. Leerlingen zijn zich bewust van hun eigen rol/bijdrage in de maatschappij. </w:t>
      </w:r>
    </w:p>
    <w:p w14:paraId="2A2174F1" w14:textId="7B0EFE8A" w:rsidR="00632DC9" w:rsidRDefault="002A3F3B" w:rsidP="009D46A2">
      <w:pPr>
        <w:pStyle w:val="Lijstalinea"/>
        <w:rPr>
          <w:sz w:val="20"/>
          <w:szCs w:val="20"/>
          <w:lang w:eastAsia="nl-NL"/>
        </w:rPr>
      </w:pPr>
      <w:r>
        <w:rPr>
          <w:sz w:val="20"/>
          <w:szCs w:val="20"/>
          <w:lang w:eastAsia="nl-NL"/>
        </w:rPr>
        <w:t>We</w:t>
      </w:r>
      <w:r w:rsidR="005135BE">
        <w:rPr>
          <w:sz w:val="20"/>
          <w:szCs w:val="20"/>
          <w:lang w:eastAsia="nl-NL"/>
        </w:rPr>
        <w:t xml:space="preserve"> implementeren</w:t>
      </w:r>
      <w:r>
        <w:rPr>
          <w:sz w:val="20"/>
          <w:szCs w:val="20"/>
          <w:lang w:eastAsia="nl-NL"/>
        </w:rPr>
        <w:t xml:space="preserve"> de methode KWINK voor sociaal emotioneel leren én burgerschap.</w:t>
      </w:r>
    </w:p>
    <w:p w14:paraId="4C9B4769" w14:textId="77777777" w:rsidR="00564BCE" w:rsidRPr="00564BCE" w:rsidRDefault="005135BE" w:rsidP="00564BCE">
      <w:pPr>
        <w:pStyle w:val="Lijstalinea"/>
        <w:numPr>
          <w:ilvl w:val="0"/>
          <w:numId w:val="11"/>
        </w:numPr>
      </w:pPr>
      <w:r w:rsidRPr="00406F1A">
        <w:rPr>
          <w:sz w:val="20"/>
          <w:szCs w:val="20"/>
          <w:lang w:eastAsia="nl-NL"/>
        </w:rPr>
        <w:t>We verstevigen</w:t>
      </w:r>
      <w:r w:rsidR="00406F1A">
        <w:rPr>
          <w:sz w:val="20"/>
          <w:szCs w:val="20"/>
          <w:lang w:eastAsia="nl-NL"/>
        </w:rPr>
        <w:t xml:space="preserve"> het handelingsgericht werken door instructie, verwerking en onderwijs af te stemmen op de onderwijsbehoeften van alle leerlingen.</w:t>
      </w:r>
    </w:p>
    <w:p w14:paraId="3DFFDCCB" w14:textId="4CD99079" w:rsidR="00564BCE" w:rsidRDefault="007A3EE0" w:rsidP="00564BCE">
      <w:r>
        <w:rPr>
          <w:sz w:val="20"/>
          <w:szCs w:val="20"/>
          <w:lang w:eastAsia="nl-NL"/>
        </w:rPr>
        <w:t>Op school ligt het schooljaarplan</w:t>
      </w:r>
      <w:r w:rsidR="008963FF">
        <w:rPr>
          <w:sz w:val="20"/>
          <w:szCs w:val="20"/>
          <w:lang w:eastAsia="nl-NL"/>
        </w:rPr>
        <w:t xml:space="preserve"> 2025-2206</w:t>
      </w:r>
      <w:r>
        <w:rPr>
          <w:sz w:val="20"/>
          <w:szCs w:val="20"/>
          <w:lang w:eastAsia="nl-NL"/>
        </w:rPr>
        <w:t xml:space="preserve"> ter inzage. </w:t>
      </w:r>
      <w:r w:rsidR="008963FF">
        <w:rPr>
          <w:sz w:val="20"/>
          <w:szCs w:val="20"/>
          <w:lang w:eastAsia="nl-NL"/>
        </w:rPr>
        <w:t xml:space="preserve">Heeft u belangstelling of vragen laat het dan weten. U bent altijd welkom. </w:t>
      </w:r>
      <w:r w:rsidR="00406F1A" w:rsidRPr="007A3EE0">
        <w:rPr>
          <w:sz w:val="20"/>
          <w:szCs w:val="20"/>
          <w:lang w:eastAsia="nl-NL"/>
        </w:rPr>
        <w:t xml:space="preserve"> </w:t>
      </w:r>
    </w:p>
    <w:sectPr w:rsidR="00564BCE" w:rsidSect="00300423">
      <w:footerReference w:type="default" r:id="rId32"/>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CCCA0" w14:textId="77777777" w:rsidR="007E4CDD" w:rsidRDefault="007E4CDD" w:rsidP="00300423">
      <w:pPr>
        <w:spacing w:after="0" w:line="240" w:lineRule="auto"/>
      </w:pPr>
      <w:r>
        <w:separator/>
      </w:r>
    </w:p>
  </w:endnote>
  <w:endnote w:type="continuationSeparator" w:id="0">
    <w:p w14:paraId="0E471EA7" w14:textId="77777777" w:rsidR="007E4CDD" w:rsidRDefault="007E4CDD" w:rsidP="00300423">
      <w:pPr>
        <w:spacing w:after="0" w:line="240" w:lineRule="auto"/>
      </w:pPr>
      <w:r>
        <w:continuationSeparator/>
      </w:r>
    </w:p>
  </w:endnote>
  <w:endnote w:type="continuationNotice" w:id="1">
    <w:p w14:paraId="2A681CBA" w14:textId="77777777" w:rsidR="007E4CDD" w:rsidRDefault="007E4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07A97414" w14:paraId="403F598D" w14:textId="77777777" w:rsidTr="07A97414">
      <w:trPr>
        <w:trHeight w:val="300"/>
      </w:trPr>
      <w:tc>
        <w:tcPr>
          <w:tcW w:w="1390" w:type="dxa"/>
        </w:tcPr>
        <w:p w14:paraId="45DCE779" w14:textId="2255F150" w:rsidR="07A97414" w:rsidRDefault="07A97414" w:rsidP="07A97414">
          <w:pPr>
            <w:pStyle w:val="Koptekst"/>
            <w:ind w:left="-115"/>
          </w:pPr>
        </w:p>
      </w:tc>
      <w:tc>
        <w:tcPr>
          <w:tcW w:w="1390" w:type="dxa"/>
        </w:tcPr>
        <w:p w14:paraId="67D1B264" w14:textId="5B5D7B96" w:rsidR="07A97414" w:rsidRDefault="07A97414" w:rsidP="07A97414">
          <w:pPr>
            <w:pStyle w:val="Koptekst"/>
            <w:jc w:val="center"/>
          </w:pPr>
        </w:p>
      </w:tc>
      <w:tc>
        <w:tcPr>
          <w:tcW w:w="1390" w:type="dxa"/>
        </w:tcPr>
        <w:p w14:paraId="45C13420" w14:textId="5FC9A629" w:rsidR="07A97414" w:rsidRDefault="07A97414" w:rsidP="07A97414">
          <w:pPr>
            <w:pStyle w:val="Koptekst"/>
            <w:ind w:right="-115"/>
            <w:jc w:val="right"/>
          </w:pPr>
        </w:p>
      </w:tc>
    </w:tr>
  </w:tbl>
  <w:p w14:paraId="06681C1F" w14:textId="0BBFD4B7" w:rsidR="07A97414" w:rsidRDefault="07A97414" w:rsidP="07A974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7A97414" w14:paraId="4ED13364" w14:textId="77777777" w:rsidTr="07A97414">
      <w:trPr>
        <w:trHeight w:val="300"/>
      </w:trPr>
      <w:tc>
        <w:tcPr>
          <w:tcW w:w="3020" w:type="dxa"/>
        </w:tcPr>
        <w:p w14:paraId="59F2D5C1" w14:textId="5F0FDC90" w:rsidR="07A97414" w:rsidRDefault="07A97414" w:rsidP="07A97414">
          <w:pPr>
            <w:pStyle w:val="Koptekst"/>
            <w:ind w:left="-115"/>
          </w:pPr>
        </w:p>
      </w:tc>
      <w:tc>
        <w:tcPr>
          <w:tcW w:w="3020" w:type="dxa"/>
        </w:tcPr>
        <w:p w14:paraId="231CE212" w14:textId="79025C5D" w:rsidR="07A97414" w:rsidRDefault="07A97414" w:rsidP="07A97414">
          <w:pPr>
            <w:pStyle w:val="Koptekst"/>
            <w:jc w:val="center"/>
          </w:pPr>
        </w:p>
      </w:tc>
      <w:tc>
        <w:tcPr>
          <w:tcW w:w="3020" w:type="dxa"/>
        </w:tcPr>
        <w:p w14:paraId="2235A042" w14:textId="2E9558EF" w:rsidR="07A97414" w:rsidRDefault="07A97414" w:rsidP="07A97414">
          <w:pPr>
            <w:pStyle w:val="Koptekst"/>
            <w:ind w:right="-115"/>
            <w:jc w:val="right"/>
          </w:pPr>
        </w:p>
      </w:tc>
    </w:tr>
  </w:tbl>
  <w:p w14:paraId="0EC9A8B4" w14:textId="4BE9B57A" w:rsidR="07A97414" w:rsidRDefault="07A97414" w:rsidP="07A974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07A97414" w14:paraId="6EEBD585" w14:textId="77777777" w:rsidTr="07A97414">
      <w:trPr>
        <w:trHeight w:val="300"/>
      </w:trPr>
      <w:tc>
        <w:tcPr>
          <w:tcW w:w="1390" w:type="dxa"/>
        </w:tcPr>
        <w:p w14:paraId="22798158" w14:textId="16E840B5" w:rsidR="07A97414" w:rsidRDefault="07A97414" w:rsidP="07A97414">
          <w:pPr>
            <w:pStyle w:val="Koptekst"/>
            <w:ind w:left="-115"/>
          </w:pPr>
        </w:p>
      </w:tc>
      <w:tc>
        <w:tcPr>
          <w:tcW w:w="1390" w:type="dxa"/>
        </w:tcPr>
        <w:p w14:paraId="3E11697E" w14:textId="0BF52A45" w:rsidR="07A97414" w:rsidRDefault="07A97414" w:rsidP="07A97414">
          <w:pPr>
            <w:pStyle w:val="Koptekst"/>
            <w:jc w:val="center"/>
          </w:pPr>
        </w:p>
      </w:tc>
      <w:tc>
        <w:tcPr>
          <w:tcW w:w="1390" w:type="dxa"/>
        </w:tcPr>
        <w:p w14:paraId="78EE0533" w14:textId="1896D216" w:rsidR="07A97414" w:rsidRDefault="07A97414" w:rsidP="07A97414">
          <w:pPr>
            <w:pStyle w:val="Koptekst"/>
            <w:ind w:right="-115"/>
            <w:jc w:val="right"/>
          </w:pPr>
        </w:p>
      </w:tc>
    </w:tr>
  </w:tbl>
  <w:p w14:paraId="27078F1D" w14:textId="61288EEE" w:rsidR="07A97414" w:rsidRDefault="07A97414" w:rsidP="07A974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949A2" w14:textId="77777777" w:rsidR="007E4CDD" w:rsidRDefault="007E4CDD" w:rsidP="00300423">
      <w:pPr>
        <w:spacing w:after="0" w:line="240" w:lineRule="auto"/>
      </w:pPr>
      <w:r>
        <w:separator/>
      </w:r>
    </w:p>
  </w:footnote>
  <w:footnote w:type="continuationSeparator" w:id="0">
    <w:p w14:paraId="6452C697" w14:textId="77777777" w:rsidR="007E4CDD" w:rsidRDefault="007E4CDD" w:rsidP="00300423">
      <w:pPr>
        <w:spacing w:after="0" w:line="240" w:lineRule="auto"/>
      </w:pPr>
      <w:r>
        <w:continuationSeparator/>
      </w:r>
    </w:p>
  </w:footnote>
  <w:footnote w:type="continuationNotice" w:id="1">
    <w:p w14:paraId="5A2C39FA" w14:textId="77777777" w:rsidR="007E4CDD" w:rsidRDefault="007E4C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67CB" w14:textId="77777777" w:rsidR="001218E5" w:rsidRPr="00A21EB2" w:rsidRDefault="0001653D" w:rsidP="001218E5">
    <w:pPr>
      <w:pStyle w:val="Kop1"/>
      <w:numPr>
        <w:ilvl w:val="0"/>
        <w:numId w:val="0"/>
      </w:numPr>
    </w:pPr>
    <w:r w:rsidRPr="00A21EB2">
      <w:rPr>
        <w:noProof/>
      </w:rPr>
      <w:drawing>
        <wp:anchor distT="0" distB="0" distL="114300" distR="114300" simplePos="0" relativeHeight="251658240" behindDoc="0" locked="0" layoutInCell="1" allowOverlap="1" wp14:anchorId="20EC67CC" wp14:editId="20EC67CD">
          <wp:simplePos x="0" y="0"/>
          <wp:positionH relativeFrom="margin">
            <wp:posOffset>-276225</wp:posOffset>
          </wp:positionH>
          <wp:positionV relativeFrom="paragraph">
            <wp:posOffset>-316865</wp:posOffset>
          </wp:positionV>
          <wp:extent cx="723900" cy="751840"/>
          <wp:effectExtent l="0" t="0" r="0" b="0"/>
          <wp:wrapSquare wrapText="bothSides"/>
          <wp:docPr id="3" name="Picture 3" descr="C:\Users\tosca\Desktop\schoolgids\1459053_800928913363271_5125715550576019256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ca\Desktop\schoolgids\1459053_800928913363271_5125715550576019256_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3659"/>
                  <a:stretch/>
                </pic:blipFill>
                <pic:spPr bwMode="auto">
                  <a:xfrm>
                    <a:off x="0" y="0"/>
                    <a:ext cx="723900" cy="75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0423">
      <w:t>_____________________________</w:t>
    </w:r>
    <w:r w:rsidRPr="00A21EB2">
      <w:t>Praktische informatie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1A6"/>
    <w:multiLevelType w:val="hybridMultilevel"/>
    <w:tmpl w:val="071E7BB4"/>
    <w:lvl w:ilvl="0" w:tplc="F482C74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B9642D"/>
    <w:multiLevelType w:val="multilevel"/>
    <w:tmpl w:val="9654AFB2"/>
    <w:lvl w:ilvl="0">
      <w:start w:val="1"/>
      <w:numFmt w:val="decimal"/>
      <w:pStyle w:val="Kop1"/>
      <w:lvlText w:val="%1."/>
      <w:lvlJc w:val="left"/>
      <w:pPr>
        <w:ind w:left="360" w:hanging="360"/>
      </w:pPr>
      <w:rPr>
        <w:rFonts w:hint="default"/>
      </w:rPr>
    </w:lvl>
    <w:lvl w:ilvl="1">
      <w:start w:val="1"/>
      <w:numFmt w:val="decimal"/>
      <w:pStyle w:val="Kop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 w15:restartNumberingAfterBreak="0">
    <w:nsid w:val="199475CD"/>
    <w:multiLevelType w:val="hybridMultilevel"/>
    <w:tmpl w:val="572CB210"/>
    <w:lvl w:ilvl="0" w:tplc="49D4D89A">
      <w:start w:val="1"/>
      <w:numFmt w:val="bullet"/>
      <w:lvlText w:val=""/>
      <w:lvlJc w:val="left"/>
      <w:pPr>
        <w:tabs>
          <w:tab w:val="num" w:pos="357"/>
        </w:tabs>
        <w:ind w:left="357" w:hanging="357"/>
      </w:pPr>
      <w:rPr>
        <w:rFonts w:ascii="Symbol" w:hAnsi="Symbol" w:hint="default"/>
      </w:rPr>
    </w:lvl>
    <w:lvl w:ilvl="1" w:tplc="8B6A07A4">
      <w:start w:val="11"/>
      <w:numFmt w:val="bullet"/>
      <w:lvlText w:val="-"/>
      <w:lvlJc w:val="left"/>
      <w:pPr>
        <w:tabs>
          <w:tab w:val="num" w:pos="1440"/>
        </w:tabs>
        <w:ind w:left="1440" w:hanging="360"/>
      </w:pPr>
      <w:rPr>
        <w:rFonts w:ascii="Calibri" w:eastAsia="Times New Roman" w:hAnsi="Calibri"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7F86F2"/>
    <w:multiLevelType w:val="hybridMultilevel"/>
    <w:tmpl w:val="98B0FD68"/>
    <w:lvl w:ilvl="0" w:tplc="03FE66DC">
      <w:start w:val="1"/>
      <w:numFmt w:val="bullet"/>
      <w:lvlText w:val=""/>
      <w:lvlJc w:val="left"/>
      <w:pPr>
        <w:ind w:left="720" w:hanging="360"/>
      </w:pPr>
      <w:rPr>
        <w:rFonts w:ascii="Symbol" w:hAnsi="Symbol" w:hint="default"/>
      </w:rPr>
    </w:lvl>
    <w:lvl w:ilvl="1" w:tplc="69C88B62">
      <w:start w:val="1"/>
      <w:numFmt w:val="bullet"/>
      <w:lvlText w:val="o"/>
      <w:lvlJc w:val="left"/>
      <w:pPr>
        <w:ind w:left="1440" w:hanging="360"/>
      </w:pPr>
      <w:rPr>
        <w:rFonts w:ascii="Courier New" w:hAnsi="Courier New" w:hint="default"/>
      </w:rPr>
    </w:lvl>
    <w:lvl w:ilvl="2" w:tplc="D1C617BA">
      <w:start w:val="1"/>
      <w:numFmt w:val="bullet"/>
      <w:lvlText w:val=""/>
      <w:lvlJc w:val="left"/>
      <w:pPr>
        <w:ind w:left="2160" w:hanging="360"/>
      </w:pPr>
      <w:rPr>
        <w:rFonts w:ascii="Wingdings" w:hAnsi="Wingdings" w:hint="default"/>
      </w:rPr>
    </w:lvl>
    <w:lvl w:ilvl="3" w:tplc="8C0C3D40">
      <w:start w:val="1"/>
      <w:numFmt w:val="bullet"/>
      <w:lvlText w:val=""/>
      <w:lvlJc w:val="left"/>
      <w:pPr>
        <w:ind w:left="2880" w:hanging="360"/>
      </w:pPr>
      <w:rPr>
        <w:rFonts w:ascii="Symbol" w:hAnsi="Symbol" w:hint="default"/>
      </w:rPr>
    </w:lvl>
    <w:lvl w:ilvl="4" w:tplc="10A877C8">
      <w:start w:val="1"/>
      <w:numFmt w:val="bullet"/>
      <w:lvlText w:val="o"/>
      <w:lvlJc w:val="left"/>
      <w:pPr>
        <w:ind w:left="3600" w:hanging="360"/>
      </w:pPr>
      <w:rPr>
        <w:rFonts w:ascii="Courier New" w:hAnsi="Courier New" w:hint="default"/>
      </w:rPr>
    </w:lvl>
    <w:lvl w:ilvl="5" w:tplc="C162719E">
      <w:start w:val="1"/>
      <w:numFmt w:val="bullet"/>
      <w:lvlText w:val=""/>
      <w:lvlJc w:val="left"/>
      <w:pPr>
        <w:ind w:left="4320" w:hanging="360"/>
      </w:pPr>
      <w:rPr>
        <w:rFonts w:ascii="Wingdings" w:hAnsi="Wingdings" w:hint="default"/>
      </w:rPr>
    </w:lvl>
    <w:lvl w:ilvl="6" w:tplc="1EDC3992">
      <w:start w:val="1"/>
      <w:numFmt w:val="bullet"/>
      <w:lvlText w:val=""/>
      <w:lvlJc w:val="left"/>
      <w:pPr>
        <w:ind w:left="5040" w:hanging="360"/>
      </w:pPr>
      <w:rPr>
        <w:rFonts w:ascii="Symbol" w:hAnsi="Symbol" w:hint="default"/>
      </w:rPr>
    </w:lvl>
    <w:lvl w:ilvl="7" w:tplc="02C245C2">
      <w:start w:val="1"/>
      <w:numFmt w:val="bullet"/>
      <w:lvlText w:val="o"/>
      <w:lvlJc w:val="left"/>
      <w:pPr>
        <w:ind w:left="5760" w:hanging="360"/>
      </w:pPr>
      <w:rPr>
        <w:rFonts w:ascii="Courier New" w:hAnsi="Courier New" w:hint="default"/>
      </w:rPr>
    </w:lvl>
    <w:lvl w:ilvl="8" w:tplc="79AA12BC">
      <w:start w:val="1"/>
      <w:numFmt w:val="bullet"/>
      <w:lvlText w:val=""/>
      <w:lvlJc w:val="left"/>
      <w:pPr>
        <w:ind w:left="6480" w:hanging="360"/>
      </w:pPr>
      <w:rPr>
        <w:rFonts w:ascii="Wingdings" w:hAnsi="Wingdings" w:hint="default"/>
      </w:rPr>
    </w:lvl>
  </w:abstractNum>
  <w:abstractNum w:abstractNumId="4" w15:restartNumberingAfterBreak="0">
    <w:nsid w:val="4C255C66"/>
    <w:multiLevelType w:val="hybridMultilevel"/>
    <w:tmpl w:val="B240BFAC"/>
    <w:lvl w:ilvl="0" w:tplc="1BDE752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47C5AB"/>
    <w:multiLevelType w:val="hybridMultilevel"/>
    <w:tmpl w:val="ECC28948"/>
    <w:lvl w:ilvl="0" w:tplc="07883244">
      <w:start w:val="1"/>
      <w:numFmt w:val="bullet"/>
      <w:lvlText w:val="-"/>
      <w:lvlJc w:val="left"/>
      <w:pPr>
        <w:ind w:left="720" w:hanging="360"/>
      </w:pPr>
      <w:rPr>
        <w:rFonts w:ascii="Aptos" w:hAnsi="Aptos" w:hint="default"/>
      </w:rPr>
    </w:lvl>
    <w:lvl w:ilvl="1" w:tplc="C1E854CE">
      <w:start w:val="1"/>
      <w:numFmt w:val="bullet"/>
      <w:lvlText w:val="o"/>
      <w:lvlJc w:val="left"/>
      <w:pPr>
        <w:ind w:left="1440" w:hanging="360"/>
      </w:pPr>
      <w:rPr>
        <w:rFonts w:ascii="Courier New" w:hAnsi="Courier New" w:hint="default"/>
      </w:rPr>
    </w:lvl>
    <w:lvl w:ilvl="2" w:tplc="ED5C7D4A">
      <w:start w:val="1"/>
      <w:numFmt w:val="bullet"/>
      <w:lvlText w:val=""/>
      <w:lvlJc w:val="left"/>
      <w:pPr>
        <w:ind w:left="2160" w:hanging="360"/>
      </w:pPr>
      <w:rPr>
        <w:rFonts w:ascii="Wingdings" w:hAnsi="Wingdings" w:hint="default"/>
      </w:rPr>
    </w:lvl>
    <w:lvl w:ilvl="3" w:tplc="EECCB6DC">
      <w:start w:val="1"/>
      <w:numFmt w:val="bullet"/>
      <w:lvlText w:val=""/>
      <w:lvlJc w:val="left"/>
      <w:pPr>
        <w:ind w:left="2880" w:hanging="360"/>
      </w:pPr>
      <w:rPr>
        <w:rFonts w:ascii="Symbol" w:hAnsi="Symbol" w:hint="default"/>
      </w:rPr>
    </w:lvl>
    <w:lvl w:ilvl="4" w:tplc="BC1627FE">
      <w:start w:val="1"/>
      <w:numFmt w:val="bullet"/>
      <w:lvlText w:val="o"/>
      <w:lvlJc w:val="left"/>
      <w:pPr>
        <w:ind w:left="3600" w:hanging="360"/>
      </w:pPr>
      <w:rPr>
        <w:rFonts w:ascii="Courier New" w:hAnsi="Courier New" w:hint="default"/>
      </w:rPr>
    </w:lvl>
    <w:lvl w:ilvl="5" w:tplc="911C61AA">
      <w:start w:val="1"/>
      <w:numFmt w:val="bullet"/>
      <w:lvlText w:val=""/>
      <w:lvlJc w:val="left"/>
      <w:pPr>
        <w:ind w:left="4320" w:hanging="360"/>
      </w:pPr>
      <w:rPr>
        <w:rFonts w:ascii="Wingdings" w:hAnsi="Wingdings" w:hint="default"/>
      </w:rPr>
    </w:lvl>
    <w:lvl w:ilvl="6" w:tplc="4530AFAA">
      <w:start w:val="1"/>
      <w:numFmt w:val="bullet"/>
      <w:lvlText w:val=""/>
      <w:lvlJc w:val="left"/>
      <w:pPr>
        <w:ind w:left="5040" w:hanging="360"/>
      </w:pPr>
      <w:rPr>
        <w:rFonts w:ascii="Symbol" w:hAnsi="Symbol" w:hint="default"/>
      </w:rPr>
    </w:lvl>
    <w:lvl w:ilvl="7" w:tplc="A4421B4E">
      <w:start w:val="1"/>
      <w:numFmt w:val="bullet"/>
      <w:lvlText w:val="o"/>
      <w:lvlJc w:val="left"/>
      <w:pPr>
        <w:ind w:left="5760" w:hanging="360"/>
      </w:pPr>
      <w:rPr>
        <w:rFonts w:ascii="Courier New" w:hAnsi="Courier New" w:hint="default"/>
      </w:rPr>
    </w:lvl>
    <w:lvl w:ilvl="8" w:tplc="FC2CBA72">
      <w:start w:val="1"/>
      <w:numFmt w:val="bullet"/>
      <w:lvlText w:val=""/>
      <w:lvlJc w:val="left"/>
      <w:pPr>
        <w:ind w:left="6480" w:hanging="360"/>
      </w:pPr>
      <w:rPr>
        <w:rFonts w:ascii="Wingdings" w:hAnsi="Wingdings" w:hint="default"/>
      </w:rPr>
    </w:lvl>
  </w:abstractNum>
  <w:abstractNum w:abstractNumId="6" w15:restartNumberingAfterBreak="0">
    <w:nsid w:val="5E035A8B"/>
    <w:multiLevelType w:val="hybridMultilevel"/>
    <w:tmpl w:val="652A7A20"/>
    <w:lvl w:ilvl="0" w:tplc="CF382B10">
      <w:start w:val="1"/>
      <w:numFmt w:val="bullet"/>
      <w:lvlText w:val="-"/>
      <w:lvlJc w:val="left"/>
      <w:pPr>
        <w:ind w:left="720" w:hanging="360"/>
      </w:pPr>
      <w:rPr>
        <w:rFonts w:ascii="Calibri" w:eastAsiaTheme="minorHAnsi" w:hAnsi="Calibri" w:cs="Calibri" w:hint="default"/>
        <w:b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FA90E38"/>
    <w:multiLevelType w:val="hybridMultilevel"/>
    <w:tmpl w:val="895AC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1F34CC"/>
    <w:multiLevelType w:val="hybridMultilevel"/>
    <w:tmpl w:val="746A76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F99182A"/>
    <w:multiLevelType w:val="hybridMultilevel"/>
    <w:tmpl w:val="72522D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34B599C"/>
    <w:multiLevelType w:val="hybridMultilevel"/>
    <w:tmpl w:val="1196F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8734492">
    <w:abstractNumId w:val="3"/>
  </w:num>
  <w:num w:numId="2" w16cid:durableId="1465153878">
    <w:abstractNumId w:val="5"/>
  </w:num>
  <w:num w:numId="3" w16cid:durableId="69472184">
    <w:abstractNumId w:val="2"/>
  </w:num>
  <w:num w:numId="4" w16cid:durableId="1815292162">
    <w:abstractNumId w:val="1"/>
  </w:num>
  <w:num w:numId="5" w16cid:durableId="1421179257">
    <w:abstractNumId w:val="6"/>
  </w:num>
  <w:num w:numId="6" w16cid:durableId="1666277480">
    <w:abstractNumId w:val="7"/>
  </w:num>
  <w:num w:numId="7" w16cid:durableId="177936958">
    <w:abstractNumId w:val="8"/>
  </w:num>
  <w:num w:numId="8" w16cid:durableId="368384078">
    <w:abstractNumId w:val="10"/>
  </w:num>
  <w:num w:numId="9" w16cid:durableId="879633671">
    <w:abstractNumId w:val="4"/>
  </w:num>
  <w:num w:numId="10" w16cid:durableId="1818913616">
    <w:abstractNumId w:val="9"/>
  </w:num>
  <w:num w:numId="11" w16cid:durableId="78809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423"/>
    <w:rsid w:val="0000244F"/>
    <w:rsid w:val="000042FD"/>
    <w:rsid w:val="00007224"/>
    <w:rsid w:val="000076AF"/>
    <w:rsid w:val="00015A9B"/>
    <w:rsid w:val="0001653D"/>
    <w:rsid w:val="00026E7B"/>
    <w:rsid w:val="00037A25"/>
    <w:rsid w:val="00046693"/>
    <w:rsid w:val="00047DF7"/>
    <w:rsid w:val="00054DAE"/>
    <w:rsid w:val="00055C47"/>
    <w:rsid w:val="000566AF"/>
    <w:rsid w:val="00060490"/>
    <w:rsid w:val="00065AD9"/>
    <w:rsid w:val="000661F3"/>
    <w:rsid w:val="00086E2E"/>
    <w:rsid w:val="00087D51"/>
    <w:rsid w:val="000926AB"/>
    <w:rsid w:val="000A01A0"/>
    <w:rsid w:val="000A37BC"/>
    <w:rsid w:val="000B415B"/>
    <w:rsid w:val="000C6934"/>
    <w:rsid w:val="000D4CAF"/>
    <w:rsid w:val="000E43B1"/>
    <w:rsid w:val="000F705A"/>
    <w:rsid w:val="001034C3"/>
    <w:rsid w:val="00106536"/>
    <w:rsid w:val="001218E5"/>
    <w:rsid w:val="001237F3"/>
    <w:rsid w:val="00125B09"/>
    <w:rsid w:val="00125F0D"/>
    <w:rsid w:val="00134D4E"/>
    <w:rsid w:val="00140C5C"/>
    <w:rsid w:val="00143CDF"/>
    <w:rsid w:val="001544FA"/>
    <w:rsid w:val="00170C9D"/>
    <w:rsid w:val="00176140"/>
    <w:rsid w:val="00176B05"/>
    <w:rsid w:val="00181927"/>
    <w:rsid w:val="001941D4"/>
    <w:rsid w:val="00195EBD"/>
    <w:rsid w:val="001A13EB"/>
    <w:rsid w:val="001A206E"/>
    <w:rsid w:val="001A5835"/>
    <w:rsid w:val="001D484C"/>
    <w:rsid w:val="001D4B2E"/>
    <w:rsid w:val="00203F57"/>
    <w:rsid w:val="00220BEC"/>
    <w:rsid w:val="002252B3"/>
    <w:rsid w:val="002277C8"/>
    <w:rsid w:val="00230945"/>
    <w:rsid w:val="00233501"/>
    <w:rsid w:val="00244809"/>
    <w:rsid w:val="00266537"/>
    <w:rsid w:val="00267473"/>
    <w:rsid w:val="00270CA3"/>
    <w:rsid w:val="00270FDF"/>
    <w:rsid w:val="00271FF7"/>
    <w:rsid w:val="00292DDA"/>
    <w:rsid w:val="00293E83"/>
    <w:rsid w:val="00295BC8"/>
    <w:rsid w:val="00297A48"/>
    <w:rsid w:val="002A3F3B"/>
    <w:rsid w:val="002B167D"/>
    <w:rsid w:val="002C4090"/>
    <w:rsid w:val="002D4740"/>
    <w:rsid w:val="002D59C0"/>
    <w:rsid w:val="002F19E7"/>
    <w:rsid w:val="00300423"/>
    <w:rsid w:val="00302FDA"/>
    <w:rsid w:val="0030599A"/>
    <w:rsid w:val="00317306"/>
    <w:rsid w:val="00332A73"/>
    <w:rsid w:val="00342D5D"/>
    <w:rsid w:val="0035289A"/>
    <w:rsid w:val="00361EC7"/>
    <w:rsid w:val="00362A19"/>
    <w:rsid w:val="00385FCF"/>
    <w:rsid w:val="00393346"/>
    <w:rsid w:val="003A7524"/>
    <w:rsid w:val="003D1D8D"/>
    <w:rsid w:val="003F755B"/>
    <w:rsid w:val="00406F1A"/>
    <w:rsid w:val="00413F22"/>
    <w:rsid w:val="00416311"/>
    <w:rsid w:val="00421605"/>
    <w:rsid w:val="004268E4"/>
    <w:rsid w:val="00436ADB"/>
    <w:rsid w:val="00441147"/>
    <w:rsid w:val="00443C4C"/>
    <w:rsid w:val="004502C6"/>
    <w:rsid w:val="00453912"/>
    <w:rsid w:val="004566A8"/>
    <w:rsid w:val="0047761A"/>
    <w:rsid w:val="004A3600"/>
    <w:rsid w:val="004A414C"/>
    <w:rsid w:val="004B434A"/>
    <w:rsid w:val="004C634D"/>
    <w:rsid w:val="004E29A4"/>
    <w:rsid w:val="004F469E"/>
    <w:rsid w:val="005135BE"/>
    <w:rsid w:val="00532F23"/>
    <w:rsid w:val="0053383B"/>
    <w:rsid w:val="00534466"/>
    <w:rsid w:val="005465F4"/>
    <w:rsid w:val="00547233"/>
    <w:rsid w:val="00551A49"/>
    <w:rsid w:val="0055456F"/>
    <w:rsid w:val="005614FF"/>
    <w:rsid w:val="00563E0A"/>
    <w:rsid w:val="00564BCE"/>
    <w:rsid w:val="00571792"/>
    <w:rsid w:val="00572BC3"/>
    <w:rsid w:val="005738A0"/>
    <w:rsid w:val="00574C15"/>
    <w:rsid w:val="00577707"/>
    <w:rsid w:val="00581B1B"/>
    <w:rsid w:val="00581ECB"/>
    <w:rsid w:val="005823FA"/>
    <w:rsid w:val="0058334D"/>
    <w:rsid w:val="00586799"/>
    <w:rsid w:val="005A699D"/>
    <w:rsid w:val="005B6CC6"/>
    <w:rsid w:val="005C73F8"/>
    <w:rsid w:val="005D354C"/>
    <w:rsid w:val="005D672A"/>
    <w:rsid w:val="005E0D3B"/>
    <w:rsid w:val="005F636B"/>
    <w:rsid w:val="005F74CC"/>
    <w:rsid w:val="005F7EE0"/>
    <w:rsid w:val="0060609F"/>
    <w:rsid w:val="0060638D"/>
    <w:rsid w:val="006063D3"/>
    <w:rsid w:val="0061039B"/>
    <w:rsid w:val="00625F94"/>
    <w:rsid w:val="00632DC9"/>
    <w:rsid w:val="0064043C"/>
    <w:rsid w:val="00646817"/>
    <w:rsid w:val="006526D7"/>
    <w:rsid w:val="00652E17"/>
    <w:rsid w:val="00661A93"/>
    <w:rsid w:val="00661FC1"/>
    <w:rsid w:val="00662ED0"/>
    <w:rsid w:val="00671507"/>
    <w:rsid w:val="00672E67"/>
    <w:rsid w:val="00675BB1"/>
    <w:rsid w:val="0067682C"/>
    <w:rsid w:val="00691632"/>
    <w:rsid w:val="006B2113"/>
    <w:rsid w:val="006C7BDA"/>
    <w:rsid w:val="006D3315"/>
    <w:rsid w:val="006E432C"/>
    <w:rsid w:val="006E6691"/>
    <w:rsid w:val="006F5573"/>
    <w:rsid w:val="00700A62"/>
    <w:rsid w:val="00707CE3"/>
    <w:rsid w:val="00707F3C"/>
    <w:rsid w:val="007200C2"/>
    <w:rsid w:val="00724473"/>
    <w:rsid w:val="00725ED8"/>
    <w:rsid w:val="007263EC"/>
    <w:rsid w:val="007270E1"/>
    <w:rsid w:val="00747F03"/>
    <w:rsid w:val="0075597B"/>
    <w:rsid w:val="0076061F"/>
    <w:rsid w:val="007606DA"/>
    <w:rsid w:val="00760ACE"/>
    <w:rsid w:val="007623D3"/>
    <w:rsid w:val="007665B5"/>
    <w:rsid w:val="00770270"/>
    <w:rsid w:val="007808FC"/>
    <w:rsid w:val="00786F2E"/>
    <w:rsid w:val="007A0412"/>
    <w:rsid w:val="007A3EE0"/>
    <w:rsid w:val="007B08FA"/>
    <w:rsid w:val="007B5605"/>
    <w:rsid w:val="007B65F1"/>
    <w:rsid w:val="007C3B20"/>
    <w:rsid w:val="007C3F9C"/>
    <w:rsid w:val="007C4110"/>
    <w:rsid w:val="007D317C"/>
    <w:rsid w:val="007E4CDD"/>
    <w:rsid w:val="007E55BA"/>
    <w:rsid w:val="007E684C"/>
    <w:rsid w:val="007F59ED"/>
    <w:rsid w:val="007F5C88"/>
    <w:rsid w:val="00815637"/>
    <w:rsid w:val="00817CC2"/>
    <w:rsid w:val="00821760"/>
    <w:rsid w:val="00823842"/>
    <w:rsid w:val="00824D3D"/>
    <w:rsid w:val="00845E7E"/>
    <w:rsid w:val="0086343D"/>
    <w:rsid w:val="00881E4D"/>
    <w:rsid w:val="0089350D"/>
    <w:rsid w:val="008963FF"/>
    <w:rsid w:val="008A1426"/>
    <w:rsid w:val="008A149F"/>
    <w:rsid w:val="008A2F72"/>
    <w:rsid w:val="008A5455"/>
    <w:rsid w:val="008A564E"/>
    <w:rsid w:val="008B2131"/>
    <w:rsid w:val="008D4BC5"/>
    <w:rsid w:val="008E68A9"/>
    <w:rsid w:val="008F045A"/>
    <w:rsid w:val="0090504C"/>
    <w:rsid w:val="00910D23"/>
    <w:rsid w:val="009240FF"/>
    <w:rsid w:val="00930E0C"/>
    <w:rsid w:val="00933ED0"/>
    <w:rsid w:val="00933F82"/>
    <w:rsid w:val="00936274"/>
    <w:rsid w:val="00940813"/>
    <w:rsid w:val="00963C09"/>
    <w:rsid w:val="00993A7D"/>
    <w:rsid w:val="009945C8"/>
    <w:rsid w:val="009953B1"/>
    <w:rsid w:val="009A2A14"/>
    <w:rsid w:val="009B2191"/>
    <w:rsid w:val="009C6E61"/>
    <w:rsid w:val="009D46A2"/>
    <w:rsid w:val="009D5B82"/>
    <w:rsid w:val="009D7949"/>
    <w:rsid w:val="009F29B6"/>
    <w:rsid w:val="009F625F"/>
    <w:rsid w:val="00A17517"/>
    <w:rsid w:val="00A3069B"/>
    <w:rsid w:val="00A366DE"/>
    <w:rsid w:val="00A6333D"/>
    <w:rsid w:val="00A65B68"/>
    <w:rsid w:val="00A763D0"/>
    <w:rsid w:val="00A83088"/>
    <w:rsid w:val="00A95870"/>
    <w:rsid w:val="00A96110"/>
    <w:rsid w:val="00A97252"/>
    <w:rsid w:val="00AA0F7B"/>
    <w:rsid w:val="00AA3BC8"/>
    <w:rsid w:val="00AB57F5"/>
    <w:rsid w:val="00AB5CAE"/>
    <w:rsid w:val="00AC051A"/>
    <w:rsid w:val="00AC5113"/>
    <w:rsid w:val="00AD035B"/>
    <w:rsid w:val="00AD0431"/>
    <w:rsid w:val="00AE35E2"/>
    <w:rsid w:val="00AF030E"/>
    <w:rsid w:val="00AF6EA3"/>
    <w:rsid w:val="00B2762A"/>
    <w:rsid w:val="00B3208E"/>
    <w:rsid w:val="00B52E3F"/>
    <w:rsid w:val="00B54F52"/>
    <w:rsid w:val="00B77277"/>
    <w:rsid w:val="00B80D70"/>
    <w:rsid w:val="00B828B5"/>
    <w:rsid w:val="00B92E86"/>
    <w:rsid w:val="00B95694"/>
    <w:rsid w:val="00B95C28"/>
    <w:rsid w:val="00BA0925"/>
    <w:rsid w:val="00BA7164"/>
    <w:rsid w:val="00BE17E4"/>
    <w:rsid w:val="00C214FB"/>
    <w:rsid w:val="00C360AC"/>
    <w:rsid w:val="00C454A2"/>
    <w:rsid w:val="00C56180"/>
    <w:rsid w:val="00C66604"/>
    <w:rsid w:val="00C9238D"/>
    <w:rsid w:val="00C92D71"/>
    <w:rsid w:val="00C94D16"/>
    <w:rsid w:val="00CA67A5"/>
    <w:rsid w:val="00CA698F"/>
    <w:rsid w:val="00CC2580"/>
    <w:rsid w:val="00CE7B39"/>
    <w:rsid w:val="00CF0AAF"/>
    <w:rsid w:val="00CF66E4"/>
    <w:rsid w:val="00CF7676"/>
    <w:rsid w:val="00D064AE"/>
    <w:rsid w:val="00D104D6"/>
    <w:rsid w:val="00D4156E"/>
    <w:rsid w:val="00D444B8"/>
    <w:rsid w:val="00D4723F"/>
    <w:rsid w:val="00D52E73"/>
    <w:rsid w:val="00D64351"/>
    <w:rsid w:val="00D65B81"/>
    <w:rsid w:val="00D664A5"/>
    <w:rsid w:val="00D753C5"/>
    <w:rsid w:val="00D775BA"/>
    <w:rsid w:val="00D95F87"/>
    <w:rsid w:val="00DA4638"/>
    <w:rsid w:val="00DA60DC"/>
    <w:rsid w:val="00DA6A4C"/>
    <w:rsid w:val="00DC2CAD"/>
    <w:rsid w:val="00DE22C9"/>
    <w:rsid w:val="00DE2767"/>
    <w:rsid w:val="00DE2B5C"/>
    <w:rsid w:val="00DE62A6"/>
    <w:rsid w:val="00E1041F"/>
    <w:rsid w:val="00E1185B"/>
    <w:rsid w:val="00E14574"/>
    <w:rsid w:val="00E32F6E"/>
    <w:rsid w:val="00E371C8"/>
    <w:rsid w:val="00E47955"/>
    <w:rsid w:val="00E51945"/>
    <w:rsid w:val="00E52622"/>
    <w:rsid w:val="00E746FC"/>
    <w:rsid w:val="00E82B82"/>
    <w:rsid w:val="00E90D07"/>
    <w:rsid w:val="00EA3934"/>
    <w:rsid w:val="00EC1A78"/>
    <w:rsid w:val="00EC1E00"/>
    <w:rsid w:val="00EC3933"/>
    <w:rsid w:val="00ED397B"/>
    <w:rsid w:val="00ED55BB"/>
    <w:rsid w:val="00ED6043"/>
    <w:rsid w:val="00ED6E28"/>
    <w:rsid w:val="00EF0720"/>
    <w:rsid w:val="00EF2717"/>
    <w:rsid w:val="00F148CD"/>
    <w:rsid w:val="00F15A95"/>
    <w:rsid w:val="00F15BA2"/>
    <w:rsid w:val="00F16BA4"/>
    <w:rsid w:val="00F243F0"/>
    <w:rsid w:val="00F24FC4"/>
    <w:rsid w:val="00F25A6A"/>
    <w:rsid w:val="00F43AEF"/>
    <w:rsid w:val="00F57746"/>
    <w:rsid w:val="00F64A77"/>
    <w:rsid w:val="00F770FC"/>
    <w:rsid w:val="00F816EC"/>
    <w:rsid w:val="00F877B5"/>
    <w:rsid w:val="00F909F2"/>
    <w:rsid w:val="00FB1DCE"/>
    <w:rsid w:val="00FB534B"/>
    <w:rsid w:val="00FB60E6"/>
    <w:rsid w:val="00FC712E"/>
    <w:rsid w:val="00FD0AEC"/>
    <w:rsid w:val="00FE0D5A"/>
    <w:rsid w:val="00FE6E59"/>
    <w:rsid w:val="00FF0673"/>
    <w:rsid w:val="00FF65C0"/>
    <w:rsid w:val="020FE0CE"/>
    <w:rsid w:val="02D62E22"/>
    <w:rsid w:val="037AB660"/>
    <w:rsid w:val="03DCE4CB"/>
    <w:rsid w:val="04EBE181"/>
    <w:rsid w:val="04FA7640"/>
    <w:rsid w:val="05263C95"/>
    <w:rsid w:val="054D73A6"/>
    <w:rsid w:val="061AC900"/>
    <w:rsid w:val="06741EC9"/>
    <w:rsid w:val="0706E15E"/>
    <w:rsid w:val="07A97414"/>
    <w:rsid w:val="088BDA8E"/>
    <w:rsid w:val="0A8BA0D9"/>
    <w:rsid w:val="0A9D2325"/>
    <w:rsid w:val="0B0F7D1C"/>
    <w:rsid w:val="0B478FEC"/>
    <w:rsid w:val="0B709CF2"/>
    <w:rsid w:val="0BA0F167"/>
    <w:rsid w:val="0BC55FAE"/>
    <w:rsid w:val="0CA35589"/>
    <w:rsid w:val="0CE3604D"/>
    <w:rsid w:val="0D86E1F5"/>
    <w:rsid w:val="0E77947C"/>
    <w:rsid w:val="0E922D4A"/>
    <w:rsid w:val="0EEAD75C"/>
    <w:rsid w:val="0F7B0889"/>
    <w:rsid w:val="0FCE53F2"/>
    <w:rsid w:val="1096E5DC"/>
    <w:rsid w:val="112DCA19"/>
    <w:rsid w:val="120D960B"/>
    <w:rsid w:val="12515E0A"/>
    <w:rsid w:val="13CE869E"/>
    <w:rsid w:val="14274C67"/>
    <w:rsid w:val="150145E3"/>
    <w:rsid w:val="15126782"/>
    <w:rsid w:val="15847AB4"/>
    <w:rsid w:val="1588FECC"/>
    <w:rsid w:val="1B6B741F"/>
    <w:rsid w:val="1FBDCFA2"/>
    <w:rsid w:val="20EFE564"/>
    <w:rsid w:val="210BBF6F"/>
    <w:rsid w:val="211C4D0A"/>
    <w:rsid w:val="2371201B"/>
    <w:rsid w:val="24566C08"/>
    <w:rsid w:val="25A71DC2"/>
    <w:rsid w:val="285408ED"/>
    <w:rsid w:val="286EC3E6"/>
    <w:rsid w:val="2879D2FC"/>
    <w:rsid w:val="28AFDA8A"/>
    <w:rsid w:val="28FFF8A1"/>
    <w:rsid w:val="29EFA67D"/>
    <w:rsid w:val="2A1D90E3"/>
    <w:rsid w:val="2C15678F"/>
    <w:rsid w:val="2CA328E8"/>
    <w:rsid w:val="2D58C6E0"/>
    <w:rsid w:val="2F2521E3"/>
    <w:rsid w:val="2FA860A9"/>
    <w:rsid w:val="301CE56F"/>
    <w:rsid w:val="31D1DE2D"/>
    <w:rsid w:val="32515088"/>
    <w:rsid w:val="32D582AA"/>
    <w:rsid w:val="32E953ED"/>
    <w:rsid w:val="340DD62D"/>
    <w:rsid w:val="346AA078"/>
    <w:rsid w:val="34972039"/>
    <w:rsid w:val="35B61E4A"/>
    <w:rsid w:val="36A4702E"/>
    <w:rsid w:val="375B181A"/>
    <w:rsid w:val="37CEC0FB"/>
    <w:rsid w:val="380D098A"/>
    <w:rsid w:val="3AF11AC5"/>
    <w:rsid w:val="3AF5C301"/>
    <w:rsid w:val="3EC7BB8A"/>
    <w:rsid w:val="3F0725D0"/>
    <w:rsid w:val="3F0B5858"/>
    <w:rsid w:val="3FC9624D"/>
    <w:rsid w:val="3FF07192"/>
    <w:rsid w:val="403EBE68"/>
    <w:rsid w:val="411628CD"/>
    <w:rsid w:val="41781157"/>
    <w:rsid w:val="42EBA993"/>
    <w:rsid w:val="458CFF00"/>
    <w:rsid w:val="45B51975"/>
    <w:rsid w:val="465101EA"/>
    <w:rsid w:val="469B7AEE"/>
    <w:rsid w:val="47623475"/>
    <w:rsid w:val="49E91AAA"/>
    <w:rsid w:val="4AE8A63A"/>
    <w:rsid w:val="4B0B4AB0"/>
    <w:rsid w:val="4B49933F"/>
    <w:rsid w:val="4C1843A6"/>
    <w:rsid w:val="4FF7E430"/>
    <w:rsid w:val="501FA9DB"/>
    <w:rsid w:val="51FCCF93"/>
    <w:rsid w:val="5233CAEF"/>
    <w:rsid w:val="5260C607"/>
    <w:rsid w:val="53C3EB7F"/>
    <w:rsid w:val="53E61AE6"/>
    <w:rsid w:val="56CC113C"/>
    <w:rsid w:val="5704240C"/>
    <w:rsid w:val="57B41F00"/>
    <w:rsid w:val="57C72AD7"/>
    <w:rsid w:val="5999B0F5"/>
    <w:rsid w:val="5A476AFD"/>
    <w:rsid w:val="5AB03EF3"/>
    <w:rsid w:val="5AEC2CBC"/>
    <w:rsid w:val="5BFC6CB4"/>
    <w:rsid w:val="5C2E5188"/>
    <w:rsid w:val="5C879023"/>
    <w:rsid w:val="5DA3BD11"/>
    <w:rsid w:val="5DF8BCB7"/>
    <w:rsid w:val="5E590F3C"/>
    <w:rsid w:val="5EA59E2F"/>
    <w:rsid w:val="61384891"/>
    <w:rsid w:val="6152C91B"/>
    <w:rsid w:val="617B567D"/>
    <w:rsid w:val="61989D84"/>
    <w:rsid w:val="62E004DC"/>
    <w:rsid w:val="62F6D1A7"/>
    <w:rsid w:val="631726DE"/>
    <w:rsid w:val="63916BE7"/>
    <w:rsid w:val="650E86D5"/>
    <w:rsid w:val="65654F18"/>
    <w:rsid w:val="6595A699"/>
    <w:rsid w:val="6662A6DC"/>
    <w:rsid w:val="6665C359"/>
    <w:rsid w:val="67141C15"/>
    <w:rsid w:val="6A6917BC"/>
    <w:rsid w:val="6A8F84D6"/>
    <w:rsid w:val="6B7195FF"/>
    <w:rsid w:val="6C1AB67B"/>
    <w:rsid w:val="6CE1FD91"/>
    <w:rsid w:val="6D65BB47"/>
    <w:rsid w:val="6D8BE19C"/>
    <w:rsid w:val="6DEC45CA"/>
    <w:rsid w:val="6DF88CE9"/>
    <w:rsid w:val="6EABFDBE"/>
    <w:rsid w:val="6ECCD709"/>
    <w:rsid w:val="71AF53D0"/>
    <w:rsid w:val="72A24E9C"/>
    <w:rsid w:val="72F9CE3F"/>
    <w:rsid w:val="744CFEC8"/>
    <w:rsid w:val="75B3B7E9"/>
    <w:rsid w:val="76F3D07D"/>
    <w:rsid w:val="774F884A"/>
    <w:rsid w:val="783BCDF1"/>
    <w:rsid w:val="78922CA0"/>
    <w:rsid w:val="78EB58AB"/>
    <w:rsid w:val="7992EA65"/>
    <w:rsid w:val="7A477E2C"/>
    <w:rsid w:val="7B15F0D1"/>
    <w:rsid w:val="7BA166BF"/>
    <w:rsid w:val="7CA9FA1B"/>
    <w:rsid w:val="7CC93757"/>
    <w:rsid w:val="7D080BA1"/>
    <w:rsid w:val="7FA81F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C6709"/>
  <w15:chartTrackingRefBased/>
  <w15:docId w15:val="{CE8B4FBC-4AFC-4CD4-86EE-B9FFD6E3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0423"/>
  </w:style>
  <w:style w:type="paragraph" w:styleId="Kop1">
    <w:name w:val="heading 1"/>
    <w:basedOn w:val="Standaard"/>
    <w:next w:val="Standaard"/>
    <w:link w:val="Kop1Char"/>
    <w:qFormat/>
    <w:rsid w:val="00300423"/>
    <w:pPr>
      <w:keepNext/>
      <w:pageBreakBefore/>
      <w:numPr>
        <w:numId w:val="4"/>
      </w:numPr>
      <w:spacing w:before="240" w:after="60" w:line="240" w:lineRule="auto"/>
      <w:outlineLvl w:val="0"/>
    </w:pPr>
    <w:rPr>
      <w:rFonts w:ascii="Verdana" w:eastAsia="SimSun" w:hAnsi="Verdana" w:cs="Times New Roman"/>
      <w:b/>
      <w:bCs/>
      <w:color w:val="E20613"/>
      <w:kern w:val="32"/>
      <w:sz w:val="24"/>
      <w:szCs w:val="20"/>
      <w:lang w:eastAsia="nl-NL"/>
    </w:rPr>
  </w:style>
  <w:style w:type="paragraph" w:styleId="Kop2">
    <w:name w:val="heading 2"/>
    <w:basedOn w:val="Standaard"/>
    <w:next w:val="Standaard"/>
    <w:link w:val="Kop2Char"/>
    <w:uiPriority w:val="9"/>
    <w:unhideWhenUsed/>
    <w:qFormat/>
    <w:rsid w:val="00300423"/>
    <w:pPr>
      <w:keepNext/>
      <w:numPr>
        <w:ilvl w:val="1"/>
        <w:numId w:val="4"/>
      </w:numPr>
      <w:spacing w:before="240" w:after="60" w:line="240" w:lineRule="auto"/>
      <w:outlineLvl w:val="1"/>
    </w:pPr>
    <w:rPr>
      <w:rFonts w:eastAsia="SimSun" w:cstheme="minorHAnsi"/>
      <w:b/>
      <w:bCs/>
      <w:color w:val="29235C"/>
      <w:kern w:val="32"/>
      <w:sz w:val="20"/>
      <w:szCs w:val="20"/>
      <w:lang w:eastAsia="nl-NL"/>
    </w:rPr>
  </w:style>
  <w:style w:type="paragraph" w:styleId="Kop4">
    <w:name w:val="heading 4"/>
    <w:basedOn w:val="Standaard"/>
    <w:next w:val="Standaard"/>
    <w:link w:val="Kop4Char"/>
    <w:unhideWhenUsed/>
    <w:qFormat/>
    <w:rsid w:val="00300423"/>
    <w:pPr>
      <w:keepNext/>
      <w:keepLines/>
      <w:numPr>
        <w:ilvl w:val="3"/>
        <w:numId w:val="4"/>
      </w:numPr>
      <w:spacing w:before="40" w:after="0" w:line="240" w:lineRule="auto"/>
      <w:jc w:val="both"/>
      <w:outlineLvl w:val="3"/>
    </w:pPr>
    <w:rPr>
      <w:rFonts w:asciiTheme="majorHAnsi" w:eastAsiaTheme="majorEastAsia" w:hAnsiTheme="majorHAnsi" w:cstheme="majorBidi"/>
      <w:i/>
      <w:iCs/>
      <w:color w:val="2E74B5" w:themeColor="accent1" w:themeShade="BF"/>
      <w:sz w:val="20"/>
      <w:szCs w:val="20"/>
      <w:lang w:eastAsia="nl-NL"/>
    </w:rPr>
  </w:style>
  <w:style w:type="paragraph" w:styleId="Kop5">
    <w:name w:val="heading 5"/>
    <w:basedOn w:val="Standaard"/>
    <w:next w:val="Standaard"/>
    <w:link w:val="Kop5Char"/>
    <w:uiPriority w:val="9"/>
    <w:semiHidden/>
    <w:unhideWhenUsed/>
    <w:qFormat/>
    <w:rsid w:val="003004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3004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3004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3004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3004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00423"/>
    <w:rPr>
      <w:rFonts w:ascii="Verdana" w:eastAsia="SimSun" w:hAnsi="Verdana" w:cs="Times New Roman"/>
      <w:b/>
      <w:bCs/>
      <w:color w:val="E20613"/>
      <w:kern w:val="32"/>
      <w:sz w:val="24"/>
      <w:szCs w:val="20"/>
      <w:lang w:eastAsia="nl-NL"/>
    </w:rPr>
  </w:style>
  <w:style w:type="character" w:customStyle="1" w:styleId="Kop2Char">
    <w:name w:val="Kop 2 Char"/>
    <w:basedOn w:val="Standaardalinea-lettertype"/>
    <w:link w:val="Kop2"/>
    <w:uiPriority w:val="9"/>
    <w:rsid w:val="00300423"/>
    <w:rPr>
      <w:rFonts w:eastAsia="SimSun" w:cstheme="minorHAnsi"/>
      <w:b/>
      <w:bCs/>
      <w:color w:val="29235C"/>
      <w:kern w:val="32"/>
      <w:sz w:val="20"/>
      <w:szCs w:val="20"/>
      <w:lang w:eastAsia="nl-NL"/>
    </w:rPr>
  </w:style>
  <w:style w:type="character" w:customStyle="1" w:styleId="Kop4Char">
    <w:name w:val="Kop 4 Char"/>
    <w:basedOn w:val="Standaardalinea-lettertype"/>
    <w:link w:val="Kop4"/>
    <w:rsid w:val="00300423"/>
    <w:rPr>
      <w:rFonts w:asciiTheme="majorHAnsi" w:eastAsiaTheme="majorEastAsia" w:hAnsiTheme="majorHAnsi" w:cstheme="majorBidi"/>
      <w:i/>
      <w:iCs/>
      <w:color w:val="2E74B5" w:themeColor="accent1" w:themeShade="BF"/>
      <w:sz w:val="20"/>
      <w:szCs w:val="20"/>
      <w:lang w:eastAsia="nl-NL"/>
    </w:rPr>
  </w:style>
  <w:style w:type="character" w:customStyle="1" w:styleId="Kop5Char">
    <w:name w:val="Kop 5 Char"/>
    <w:basedOn w:val="Standaardalinea-lettertype"/>
    <w:link w:val="Kop5"/>
    <w:uiPriority w:val="9"/>
    <w:semiHidden/>
    <w:rsid w:val="00300423"/>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300423"/>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300423"/>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30042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30042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3004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0423"/>
  </w:style>
  <w:style w:type="paragraph" w:styleId="Geenafstand">
    <w:name w:val="No Spacing"/>
    <w:link w:val="GeenafstandChar"/>
    <w:qFormat/>
    <w:rsid w:val="00300423"/>
    <w:pPr>
      <w:spacing w:after="0" w:line="240" w:lineRule="auto"/>
    </w:pPr>
    <w:rPr>
      <w:rFonts w:ascii="Calibri" w:eastAsia="Calibri" w:hAnsi="Calibri" w:cs="Times New Roman"/>
    </w:rPr>
  </w:style>
  <w:style w:type="character" w:customStyle="1" w:styleId="GeenafstandChar">
    <w:name w:val="Geen afstand Char"/>
    <w:basedOn w:val="Standaardalinea-lettertype"/>
    <w:link w:val="Geenafstand"/>
    <w:locked/>
    <w:rsid w:val="00300423"/>
    <w:rPr>
      <w:rFonts w:ascii="Calibri" w:eastAsia="Calibri" w:hAnsi="Calibri" w:cs="Times New Roman"/>
    </w:rPr>
  </w:style>
  <w:style w:type="character" w:styleId="Hyperlink">
    <w:name w:val="Hyperlink"/>
    <w:basedOn w:val="Standaardalinea-lettertype"/>
    <w:uiPriority w:val="99"/>
    <w:unhideWhenUsed/>
    <w:rsid w:val="00300423"/>
    <w:rPr>
      <w:color w:val="0563C1" w:themeColor="hyperlink"/>
      <w:u w:val="single"/>
    </w:rPr>
  </w:style>
  <w:style w:type="paragraph" w:styleId="Titel">
    <w:name w:val="Title"/>
    <w:basedOn w:val="Standaard"/>
    <w:link w:val="TitelChar"/>
    <w:uiPriority w:val="1"/>
    <w:qFormat/>
    <w:rsid w:val="00300423"/>
    <w:pPr>
      <w:spacing w:before="5400" w:after="3400" w:line="240" w:lineRule="auto"/>
      <w:ind w:left="5040" w:right="-1944"/>
      <w:contextualSpacing/>
    </w:pPr>
    <w:rPr>
      <w:rFonts w:asciiTheme="majorHAnsi" w:eastAsiaTheme="majorEastAsia" w:hAnsiTheme="majorHAnsi" w:cstheme="majorBidi"/>
      <w:kern w:val="28"/>
      <w:sz w:val="72"/>
      <w:szCs w:val="72"/>
      <w:lang w:eastAsia="ja-JP"/>
    </w:rPr>
  </w:style>
  <w:style w:type="character" w:customStyle="1" w:styleId="TitelChar">
    <w:name w:val="Titel Char"/>
    <w:basedOn w:val="Standaardalinea-lettertype"/>
    <w:link w:val="Titel"/>
    <w:uiPriority w:val="1"/>
    <w:rsid w:val="00300423"/>
    <w:rPr>
      <w:rFonts w:asciiTheme="majorHAnsi" w:eastAsiaTheme="majorEastAsia" w:hAnsiTheme="majorHAnsi" w:cstheme="majorBidi"/>
      <w:kern w:val="28"/>
      <w:sz w:val="72"/>
      <w:szCs w:val="72"/>
      <w:lang w:eastAsia="ja-JP"/>
    </w:rPr>
  </w:style>
  <w:style w:type="paragraph" w:customStyle="1" w:styleId="Default">
    <w:name w:val="Default"/>
    <w:rsid w:val="00300423"/>
    <w:pPr>
      <w:autoSpaceDE w:val="0"/>
      <w:autoSpaceDN w:val="0"/>
      <w:adjustRightInd w:val="0"/>
      <w:spacing w:after="0" w:line="240" w:lineRule="auto"/>
    </w:pPr>
    <w:rPr>
      <w:rFonts w:ascii="Lucida Sans Unicode" w:eastAsia="Times New Roman" w:hAnsi="Lucida Sans Unicode" w:cs="Lucida Sans Unicode"/>
      <w:color w:val="000000"/>
      <w:sz w:val="24"/>
      <w:szCs w:val="24"/>
      <w:lang w:eastAsia="nl-NL"/>
    </w:rPr>
  </w:style>
  <w:style w:type="table" w:customStyle="1" w:styleId="Tabelraster1">
    <w:name w:val="Tabelraster1"/>
    <w:basedOn w:val="Standaardtabel"/>
    <w:next w:val="Tabelraster"/>
    <w:uiPriority w:val="39"/>
    <w:rsid w:val="003004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30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3004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0423"/>
  </w:style>
  <w:style w:type="character" w:customStyle="1" w:styleId="Onopgelostemelding1">
    <w:name w:val="Onopgeloste melding1"/>
    <w:basedOn w:val="Standaardalinea-lettertype"/>
    <w:uiPriority w:val="99"/>
    <w:semiHidden/>
    <w:unhideWhenUsed/>
    <w:rsid w:val="00A763D0"/>
    <w:rPr>
      <w:color w:val="605E5C"/>
      <w:shd w:val="clear" w:color="auto" w:fill="E1DFDD"/>
    </w:rPr>
  </w:style>
  <w:style w:type="paragraph" w:styleId="Lijstalinea">
    <w:name w:val="List Paragraph"/>
    <w:basedOn w:val="Standaard"/>
    <w:uiPriority w:val="34"/>
    <w:qFormat/>
    <w:rsid w:val="00910D23"/>
    <w:pPr>
      <w:ind w:left="720"/>
      <w:contextualSpacing/>
    </w:pPr>
  </w:style>
  <w:style w:type="paragraph" w:styleId="Eindnoottekst">
    <w:name w:val="endnote text"/>
    <w:basedOn w:val="Standaard"/>
    <w:link w:val="EindnoottekstChar"/>
    <w:uiPriority w:val="99"/>
    <w:semiHidden/>
    <w:unhideWhenUsed/>
    <w:rsid w:val="00CA698F"/>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A698F"/>
    <w:rPr>
      <w:sz w:val="20"/>
      <w:szCs w:val="20"/>
    </w:rPr>
  </w:style>
  <w:style w:type="character" w:styleId="Eindnootmarkering">
    <w:name w:val="endnote reference"/>
    <w:basedOn w:val="Standaardalinea-lettertype"/>
    <w:uiPriority w:val="99"/>
    <w:semiHidden/>
    <w:unhideWhenUsed/>
    <w:rsid w:val="00CA698F"/>
    <w:rPr>
      <w:vertAlign w:val="superscript"/>
    </w:rPr>
  </w:style>
  <w:style w:type="character" w:styleId="Verwijzingopmerking">
    <w:name w:val="annotation reference"/>
    <w:basedOn w:val="Standaardalinea-lettertype"/>
    <w:uiPriority w:val="99"/>
    <w:semiHidden/>
    <w:unhideWhenUsed/>
    <w:rsid w:val="00933F82"/>
    <w:rPr>
      <w:sz w:val="16"/>
      <w:szCs w:val="16"/>
    </w:rPr>
  </w:style>
  <w:style w:type="paragraph" w:styleId="Tekstopmerking">
    <w:name w:val="annotation text"/>
    <w:basedOn w:val="Standaard"/>
    <w:link w:val="TekstopmerkingChar"/>
    <w:uiPriority w:val="99"/>
    <w:unhideWhenUsed/>
    <w:rsid w:val="00933F82"/>
    <w:pPr>
      <w:spacing w:line="240" w:lineRule="auto"/>
    </w:pPr>
    <w:rPr>
      <w:sz w:val="20"/>
      <w:szCs w:val="20"/>
    </w:rPr>
  </w:style>
  <w:style w:type="character" w:customStyle="1" w:styleId="TekstopmerkingChar">
    <w:name w:val="Tekst opmerking Char"/>
    <w:basedOn w:val="Standaardalinea-lettertype"/>
    <w:link w:val="Tekstopmerking"/>
    <w:uiPriority w:val="99"/>
    <w:rsid w:val="00933F82"/>
    <w:rPr>
      <w:sz w:val="20"/>
      <w:szCs w:val="20"/>
    </w:rPr>
  </w:style>
  <w:style w:type="paragraph" w:styleId="Onderwerpvanopmerking">
    <w:name w:val="annotation subject"/>
    <w:basedOn w:val="Tekstopmerking"/>
    <w:next w:val="Tekstopmerking"/>
    <w:link w:val="OnderwerpvanopmerkingChar"/>
    <w:uiPriority w:val="99"/>
    <w:semiHidden/>
    <w:unhideWhenUsed/>
    <w:rsid w:val="00933F82"/>
    <w:rPr>
      <w:b/>
      <w:bCs/>
    </w:rPr>
  </w:style>
  <w:style w:type="character" w:customStyle="1" w:styleId="OnderwerpvanopmerkingChar">
    <w:name w:val="Onderwerp van opmerking Char"/>
    <w:basedOn w:val="TekstopmerkingChar"/>
    <w:link w:val="Onderwerpvanopmerking"/>
    <w:uiPriority w:val="99"/>
    <w:semiHidden/>
    <w:rsid w:val="00933F82"/>
    <w:rPr>
      <w:b/>
      <w:bCs/>
      <w:sz w:val="20"/>
      <w:szCs w:val="20"/>
    </w:rPr>
  </w:style>
  <w:style w:type="paragraph" w:styleId="Ballontekst">
    <w:name w:val="Balloon Text"/>
    <w:basedOn w:val="Standaard"/>
    <w:link w:val="BallontekstChar"/>
    <w:uiPriority w:val="99"/>
    <w:semiHidden/>
    <w:unhideWhenUsed/>
    <w:rsid w:val="00933F8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3F82"/>
    <w:rPr>
      <w:rFonts w:ascii="Segoe UI" w:hAnsi="Segoe UI" w:cs="Segoe UI"/>
      <w:sz w:val="18"/>
      <w:szCs w:val="18"/>
    </w:rPr>
  </w:style>
  <w:style w:type="character" w:customStyle="1" w:styleId="Onopgelostemelding2">
    <w:name w:val="Onopgeloste melding2"/>
    <w:basedOn w:val="Standaardalinea-lettertype"/>
    <w:uiPriority w:val="99"/>
    <w:semiHidden/>
    <w:unhideWhenUsed/>
    <w:rsid w:val="007E684C"/>
    <w:rPr>
      <w:color w:val="605E5C"/>
      <w:shd w:val="clear" w:color="auto" w:fill="E1DFDD"/>
    </w:rPr>
  </w:style>
  <w:style w:type="character" w:customStyle="1" w:styleId="Onopgelostemelding3">
    <w:name w:val="Onopgeloste melding3"/>
    <w:basedOn w:val="Standaardalinea-lettertype"/>
    <w:uiPriority w:val="99"/>
    <w:semiHidden/>
    <w:unhideWhenUsed/>
    <w:rsid w:val="001D484C"/>
    <w:rPr>
      <w:color w:val="605E5C"/>
      <w:shd w:val="clear" w:color="auto" w:fill="E1DFDD"/>
    </w:rPr>
  </w:style>
  <w:style w:type="character" w:styleId="GevolgdeHyperlink">
    <w:name w:val="FollowedHyperlink"/>
    <w:basedOn w:val="Standaardalinea-lettertype"/>
    <w:uiPriority w:val="99"/>
    <w:semiHidden/>
    <w:unhideWhenUsed/>
    <w:rsid w:val="00195E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info@desterrenboog.nl" TargetMode="External"/><Relationship Id="rId26" Type="http://schemas.openxmlformats.org/officeDocument/2006/relationships/hyperlink" Target="mailto:i.schut@keender.nl" TargetMode="External"/><Relationship Id="rId3" Type="http://schemas.openxmlformats.org/officeDocument/2006/relationships/customXml" Target="../customXml/item3.xml"/><Relationship Id="rId21" Type="http://schemas.openxmlformats.org/officeDocument/2006/relationships/hyperlink" Target="mailto:m.haverkate@keender.n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mailto:u.wijlens@keender.n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sterrenboog.nl" TargetMode="External"/><Relationship Id="rId20" Type="http://schemas.openxmlformats.org/officeDocument/2006/relationships/hyperlink" Target="mailto:info@desterrenboog.nl" TargetMode="External"/><Relationship Id="rId29" Type="http://schemas.openxmlformats.org/officeDocument/2006/relationships/hyperlink" Target="mailto:vertrouwenspersoon@desterrenboog.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bussink@keender.n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irectie@desterrenboog.nl" TargetMode="External"/><Relationship Id="rId23" Type="http://schemas.openxmlformats.org/officeDocument/2006/relationships/hyperlink" Target="mailto:ib@desterrenboog.nl" TargetMode="External"/><Relationship Id="rId28" Type="http://schemas.openxmlformats.org/officeDocument/2006/relationships/hyperlink" Target="mailto:n.vanmelis@keender.nlPatty%20Oosterink%20(onderwijsassistent)p.oosterink@keender.nlEline%20Groot%20Nibbelink%20(groep%207)e.grootnibbelink@keender.nl" TargetMode="External"/><Relationship Id="rId10" Type="http://schemas.openxmlformats.org/officeDocument/2006/relationships/endnotes" Target="endnotes.xml"/><Relationship Id="rId19" Type="http://schemas.openxmlformats.org/officeDocument/2006/relationships/hyperlink" Target="http://www.desterrenboog.nl" TargetMode="External"/><Relationship Id="rId31" Type="http://schemas.openxmlformats.org/officeDocument/2006/relationships/hyperlink" Target="mailto:i.papen@keender.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papen@keender.nl" TargetMode="External"/><Relationship Id="rId27" Type="http://schemas.openxmlformats.org/officeDocument/2006/relationships/hyperlink" Target="mailto:t.huinink@keender.nl" TargetMode="External"/><Relationship Id="rId30" Type="http://schemas.openxmlformats.org/officeDocument/2006/relationships/hyperlink" Target="mailto:i.papen@keender.nl"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3AAD7E0B0B046ADF2D6BA381A2B91" ma:contentTypeVersion="19" ma:contentTypeDescription="Een nieuw document maken." ma:contentTypeScope="" ma:versionID="a996015a413e613bcdde177c4952179f">
  <xsd:schema xmlns:xsd="http://www.w3.org/2001/XMLSchema" xmlns:xs="http://www.w3.org/2001/XMLSchema" xmlns:p="http://schemas.microsoft.com/office/2006/metadata/properties" xmlns:ns2="dce7a101-0ec6-43a0-ba28-11dd55ed9ec8" xmlns:ns3="c32abb0f-58fc-47cf-8a68-e0e1b5fe90b8" targetNamespace="http://schemas.microsoft.com/office/2006/metadata/properties" ma:root="true" ma:fieldsID="ba05ed7ba49546a8a27985b8a175538b" ns2:_="" ns3:_="">
    <xsd:import namespace="dce7a101-0ec6-43a0-ba28-11dd55ed9ec8"/>
    <xsd:import namespace="c32abb0f-58fc-47cf-8a68-e0e1b5fe90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7a101-0ec6-43a0-ba28-11dd55ed9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6b296f-c986-4945-a44d-96d9f582ad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abb0f-58fc-47cf-8a68-e0e1b5fe90b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a4ca410-f273-41a1-ae36-a5ab9e6ce4fd}" ma:internalName="TaxCatchAll" ma:showField="CatchAllData" ma:web="c32abb0f-58fc-47cf-8a68-e0e1b5fe9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32abb0f-58fc-47cf-8a68-e0e1b5fe90b8">
      <UserInfo>
        <DisplayName>Haverkate, Mirjam</DisplayName>
        <AccountId>191</AccountId>
        <AccountType/>
      </UserInfo>
      <UserInfo>
        <DisplayName>Vrielink, Judith</DisplayName>
        <AccountId>32</AccountId>
        <AccountType/>
      </UserInfo>
      <UserInfo>
        <DisplayName>Miedema, Tosca</DisplayName>
        <AccountId>21</AccountId>
        <AccountType/>
      </UserInfo>
    </SharedWithUsers>
    <lcf76f155ced4ddcb4097134ff3c332f xmlns="dce7a101-0ec6-43a0-ba28-11dd55ed9ec8">
      <Terms xmlns="http://schemas.microsoft.com/office/infopath/2007/PartnerControls"/>
    </lcf76f155ced4ddcb4097134ff3c332f>
    <TaxCatchAll xmlns="c32abb0f-58fc-47cf-8a68-e0e1b5fe90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585DE-1EC2-4BDE-A871-0FC4AB586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7a101-0ec6-43a0-ba28-11dd55ed9ec8"/>
    <ds:schemaRef ds:uri="c32abb0f-58fc-47cf-8a68-e0e1b5fe9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692D3-E79C-45DC-BE77-F7FC2A400144}">
  <ds:schemaRefs>
    <ds:schemaRef ds:uri="http://schemas.microsoft.com/office/2006/documentManagement/types"/>
    <ds:schemaRef ds:uri="http://purl.org/dc/elements/1.1/"/>
    <ds:schemaRef ds:uri="http://schemas.microsoft.com/office/infopath/2007/PartnerControls"/>
    <ds:schemaRef ds:uri="c32abb0f-58fc-47cf-8a68-e0e1b5fe90b8"/>
    <ds:schemaRef ds:uri="http://schemas.microsoft.com/office/2006/metadata/properties"/>
    <ds:schemaRef ds:uri="http://www.w3.org/XML/1998/namespace"/>
    <ds:schemaRef ds:uri="dce7a101-0ec6-43a0-ba28-11dd55ed9ec8"/>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D7FA96CD-BAB9-4A03-A6F6-7552F99F54EA}">
  <ds:schemaRefs>
    <ds:schemaRef ds:uri="http://schemas.microsoft.com/sharepoint/v3/contenttype/forms"/>
  </ds:schemaRefs>
</ds:datastoreItem>
</file>

<file path=customXml/itemProps4.xml><?xml version="1.0" encoding="utf-8"?>
<ds:datastoreItem xmlns:ds="http://schemas.openxmlformats.org/officeDocument/2006/customXml" ds:itemID="{3F60FB80-D9C4-4C5D-AD2C-3DF4CD8A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1998</Words>
  <Characters>10992</Characters>
  <Application>Microsoft Office Word</Application>
  <DocSecurity>0</DocSecurity>
  <Lines>91</Lines>
  <Paragraphs>25</Paragraphs>
  <ScaleCrop>false</ScaleCrop>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 Miedema-Berendsen</dc:creator>
  <cp:keywords/>
  <dc:description/>
  <cp:lastModifiedBy>Haverkate, Mirjam</cp:lastModifiedBy>
  <cp:revision>104</cp:revision>
  <cp:lastPrinted>2018-09-05T12:51:00Z</cp:lastPrinted>
  <dcterms:created xsi:type="dcterms:W3CDTF">2023-05-26T19:07:00Z</dcterms:created>
  <dcterms:modified xsi:type="dcterms:W3CDTF">2025-07-08T10:53:00Z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0x0101000B03AAD7E0B0B046ADF2D6BA381A2B91</vt:lpwstr>
  </property>
  <property fmtid="{D5CDD505-2E9C-101B-9397-08002B2CF9AE}" pid="3" name="MediaServiceImageTags">
    <vt:lpwstr/>
  </property>
</Properties>
</file>