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EE79" w14:textId="46BD9985" w:rsidR="00212B39" w:rsidRDefault="00212B39" w:rsidP="00212B39">
      <w:pPr>
        <w:pStyle w:val="Kop2"/>
        <w:rPr>
          <w:rFonts w:ascii="Verdana" w:hAnsi="Verdana"/>
        </w:rPr>
      </w:pPr>
      <w:r>
        <w:rPr>
          <w:noProof/>
        </w:rPr>
        <w:drawing>
          <wp:anchor distT="0" distB="0" distL="114300" distR="114300" simplePos="0" relativeHeight="251661312" behindDoc="1" locked="0" layoutInCell="1" allowOverlap="1" wp14:anchorId="08525A90" wp14:editId="11F38838">
            <wp:simplePos x="0" y="0"/>
            <wp:positionH relativeFrom="column">
              <wp:posOffset>3524885</wp:posOffset>
            </wp:positionH>
            <wp:positionV relativeFrom="paragraph">
              <wp:posOffset>-466725</wp:posOffset>
            </wp:positionV>
            <wp:extent cx="3130550" cy="1097915"/>
            <wp:effectExtent l="0" t="0" r="0" b="6985"/>
            <wp:wrapThrough wrapText="bothSides">
              <wp:wrapPolygon edited="0">
                <wp:start x="0" y="0"/>
                <wp:lineTo x="0" y="21363"/>
                <wp:lineTo x="21425" y="21363"/>
                <wp:lineTo x="21425" y="0"/>
                <wp:lineTo x="0" y="0"/>
              </wp:wrapPolygon>
            </wp:wrapThrough>
            <wp:docPr id="2" name="Afbeelding 2"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10979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rPr>
        <w:t>+</w:t>
      </w:r>
    </w:p>
    <w:p w14:paraId="06917F96" w14:textId="77777777" w:rsidR="00212B39" w:rsidRDefault="00212B39" w:rsidP="00212B39">
      <w:pPr>
        <w:rPr>
          <w:rFonts w:ascii="Verdana" w:hAnsi="Verdana"/>
        </w:rPr>
      </w:pPr>
    </w:p>
    <w:p w14:paraId="16D858FD" w14:textId="77777777" w:rsidR="00212B39" w:rsidRDefault="00212B39" w:rsidP="00212B39">
      <w:pPr>
        <w:tabs>
          <w:tab w:val="left" w:pos="567"/>
          <w:tab w:val="left" w:pos="2835"/>
        </w:tabs>
        <w:rPr>
          <w:rFonts w:ascii="Verdana" w:hAnsi="Verdana"/>
          <w:b/>
          <w:bCs/>
        </w:rPr>
      </w:pPr>
      <w:r>
        <w:rPr>
          <w:rFonts w:ascii="Verdana" w:hAnsi="Verdana"/>
          <w:b/>
          <w:bCs/>
        </w:rPr>
        <w:t>MEDEZEGGENSCHAPSRAAD</w:t>
      </w:r>
    </w:p>
    <w:p w14:paraId="04DA9DEF" w14:textId="77777777" w:rsidR="00212B39" w:rsidRDefault="00212B39" w:rsidP="00212B39">
      <w:pPr>
        <w:tabs>
          <w:tab w:val="left" w:pos="567"/>
          <w:tab w:val="left" w:pos="2835"/>
        </w:tabs>
        <w:rPr>
          <w:rFonts w:ascii="Verdana" w:hAnsi="Verdana"/>
          <w:b/>
        </w:rPr>
      </w:pPr>
      <w:r>
        <w:rPr>
          <w:rFonts w:ascii="Verdana" w:hAnsi="Verdana"/>
          <w:b/>
        </w:rPr>
        <w:t>basisschool de Sterrenboog</w:t>
      </w:r>
    </w:p>
    <w:p w14:paraId="51E979E5" w14:textId="77777777" w:rsidR="00212B39" w:rsidRDefault="00212B39" w:rsidP="00212B39">
      <w:pPr>
        <w:tabs>
          <w:tab w:val="left" w:pos="567"/>
        </w:tabs>
        <w:rPr>
          <w:rFonts w:ascii="Verdana" w:hAnsi="Verdana"/>
          <w:sz w:val="16"/>
        </w:rPr>
      </w:pPr>
    </w:p>
    <w:p w14:paraId="04F61625" w14:textId="77777777" w:rsidR="00212B39" w:rsidRDefault="00212B39" w:rsidP="00212B39">
      <w:pPr>
        <w:tabs>
          <w:tab w:val="left" w:pos="567"/>
        </w:tabs>
        <w:rPr>
          <w:rFonts w:ascii="Verdana" w:hAnsi="Verdana"/>
          <w:sz w:val="22"/>
          <w:lang w:val="pt-BR"/>
        </w:rPr>
      </w:pPr>
      <w:r>
        <w:rPr>
          <w:rFonts w:ascii="Verdana" w:hAnsi="Verdana"/>
          <w:sz w:val="22"/>
        </w:rPr>
        <w:t>E-mail: mr@desterrenboog.nl</w:t>
      </w:r>
    </w:p>
    <w:p w14:paraId="6FBC35A6" w14:textId="77777777" w:rsidR="00212B39" w:rsidRDefault="00212B39" w:rsidP="00212B39">
      <w:pPr>
        <w:tabs>
          <w:tab w:val="left" w:pos="567"/>
        </w:tabs>
        <w:rPr>
          <w:rFonts w:ascii="Verdana" w:hAnsi="Verdana"/>
          <w:sz w:val="16"/>
          <w:lang w:val="pt-BR"/>
        </w:rPr>
      </w:pPr>
    </w:p>
    <w:p w14:paraId="22630197" w14:textId="77777777" w:rsidR="00212B39" w:rsidRDefault="00212B39" w:rsidP="00212B39">
      <w:pPr>
        <w:tabs>
          <w:tab w:val="left" w:pos="567"/>
        </w:tabs>
        <w:ind w:right="-828"/>
        <w:rPr>
          <w:rFonts w:ascii="Verdana" w:hAnsi="Verdana"/>
          <w:sz w:val="22"/>
        </w:rPr>
      </w:pPr>
    </w:p>
    <w:p w14:paraId="4B40C111" w14:textId="77777777" w:rsidR="00212B39" w:rsidRDefault="00212B39" w:rsidP="00212B39">
      <w:pPr>
        <w:tabs>
          <w:tab w:val="left" w:pos="567"/>
        </w:tabs>
        <w:ind w:right="-828"/>
        <w:rPr>
          <w:rFonts w:ascii="Verdana" w:hAnsi="Verdana"/>
          <w:b/>
          <w:sz w:val="24"/>
          <w:szCs w:val="24"/>
        </w:rPr>
      </w:pPr>
      <w:r>
        <w:rPr>
          <w:rFonts w:ascii="Verdana" w:hAnsi="Verdana"/>
          <w:b/>
          <w:sz w:val="24"/>
          <w:szCs w:val="24"/>
        </w:rPr>
        <w:t>Notulen MR-vergadering 21-11-2022</w:t>
      </w:r>
    </w:p>
    <w:p w14:paraId="0E3B8065" w14:textId="77777777" w:rsidR="00212B39" w:rsidRDefault="00212B39" w:rsidP="00212B39">
      <w:pPr>
        <w:tabs>
          <w:tab w:val="left" w:pos="567"/>
        </w:tabs>
        <w:ind w:right="-828"/>
        <w:rPr>
          <w:rFonts w:ascii="Verdana" w:hAnsi="Verdana"/>
          <w:b/>
          <w:sz w:val="24"/>
          <w:szCs w:val="24"/>
        </w:rPr>
      </w:pPr>
    </w:p>
    <w:p w14:paraId="1BB966A7" w14:textId="77777777" w:rsidR="00212B39" w:rsidRDefault="00212B39" w:rsidP="00212B39">
      <w:pPr>
        <w:tabs>
          <w:tab w:val="left" w:pos="567"/>
        </w:tabs>
        <w:ind w:right="-1"/>
        <w:rPr>
          <w:rFonts w:ascii="Verdana" w:hAnsi="Verdana"/>
          <w:sz w:val="24"/>
          <w:szCs w:val="24"/>
        </w:rPr>
      </w:pPr>
      <w:r>
        <w:rPr>
          <w:rFonts w:ascii="Verdana" w:hAnsi="Verdana"/>
          <w:b/>
          <w:bCs/>
          <w:sz w:val="24"/>
          <w:szCs w:val="24"/>
        </w:rPr>
        <w:t>Aanwezig:</w:t>
      </w:r>
      <w:r>
        <w:rPr>
          <w:rFonts w:asciiTheme="majorHAnsi" w:eastAsiaTheme="minorEastAsia" w:hAnsiTheme="majorHAnsi" w:cstheme="majorBidi"/>
          <w:sz w:val="24"/>
          <w:szCs w:val="24"/>
          <w:lang w:eastAsia="en-US"/>
        </w:rPr>
        <w:t xml:space="preserve"> </w:t>
      </w:r>
      <w:r>
        <w:rPr>
          <w:rFonts w:ascii="Verdana" w:hAnsi="Verdana"/>
          <w:sz w:val="24"/>
          <w:szCs w:val="24"/>
        </w:rPr>
        <w:t xml:space="preserve">Daan Ratering (voorzitter), Nicole van Melis (penningmeester), Janine Krabbenborg (secretaris), </w:t>
      </w:r>
      <w:proofErr w:type="spellStart"/>
      <w:r>
        <w:rPr>
          <w:rFonts w:ascii="Verdana" w:hAnsi="Verdana"/>
          <w:sz w:val="24"/>
          <w:szCs w:val="24"/>
        </w:rPr>
        <w:t>Corinna</w:t>
      </w:r>
      <w:proofErr w:type="spellEnd"/>
      <w:r>
        <w:rPr>
          <w:rFonts w:ascii="Verdana" w:hAnsi="Verdana"/>
          <w:sz w:val="24"/>
          <w:szCs w:val="24"/>
        </w:rPr>
        <w:t xml:space="preserve"> Jensen (adviserend), Judith </w:t>
      </w:r>
      <w:proofErr w:type="spellStart"/>
      <w:r>
        <w:rPr>
          <w:rFonts w:ascii="Verdana" w:hAnsi="Verdana"/>
          <w:sz w:val="24"/>
          <w:szCs w:val="24"/>
        </w:rPr>
        <w:t>Vrielink</w:t>
      </w:r>
      <w:proofErr w:type="spellEnd"/>
      <w:r>
        <w:rPr>
          <w:rFonts w:ascii="Verdana" w:hAnsi="Verdana"/>
          <w:sz w:val="24"/>
          <w:szCs w:val="24"/>
        </w:rPr>
        <w:t>(waarnemend contactpersoon schoolleiding) en Bart Breedijk (</w:t>
      </w:r>
      <w:proofErr w:type="spellStart"/>
      <w:r>
        <w:rPr>
          <w:rFonts w:ascii="Verdana" w:hAnsi="Verdana"/>
          <w:sz w:val="24"/>
          <w:szCs w:val="24"/>
        </w:rPr>
        <w:t>Vice-voorzitter</w:t>
      </w:r>
      <w:proofErr w:type="spellEnd"/>
      <w:r>
        <w:rPr>
          <w:rFonts w:ascii="Verdana" w:hAnsi="Verdana"/>
          <w:sz w:val="24"/>
          <w:szCs w:val="24"/>
        </w:rPr>
        <w:t>)</w:t>
      </w:r>
    </w:p>
    <w:p w14:paraId="32A3E4D8" w14:textId="77777777" w:rsidR="00212B39" w:rsidRDefault="00212B39" w:rsidP="00212B39">
      <w:pPr>
        <w:tabs>
          <w:tab w:val="left" w:pos="567"/>
        </w:tabs>
        <w:ind w:right="-1"/>
        <w:rPr>
          <w:rFonts w:ascii="Verdana" w:hAnsi="Verdana"/>
          <w:b/>
          <w:sz w:val="24"/>
          <w:szCs w:val="24"/>
        </w:rPr>
      </w:pPr>
    </w:p>
    <w:p w14:paraId="548EF395" w14:textId="77777777" w:rsidR="00212B39" w:rsidRDefault="00212B39" w:rsidP="00212B39">
      <w:pPr>
        <w:tabs>
          <w:tab w:val="left" w:pos="567"/>
        </w:tabs>
        <w:ind w:right="-1"/>
        <w:rPr>
          <w:rFonts w:ascii="Verdana" w:hAnsi="Verdana"/>
          <w:bCs/>
          <w:sz w:val="24"/>
          <w:szCs w:val="24"/>
        </w:rPr>
      </w:pPr>
      <w:r>
        <w:rPr>
          <w:rFonts w:ascii="Verdana" w:hAnsi="Verdana"/>
          <w:b/>
          <w:sz w:val="24"/>
          <w:szCs w:val="24"/>
        </w:rPr>
        <w:t>Afwezig met kennisgeving</w:t>
      </w:r>
      <w:r>
        <w:rPr>
          <w:rFonts w:ascii="Verdana" w:hAnsi="Verdana"/>
          <w:bCs/>
          <w:sz w:val="24"/>
          <w:szCs w:val="24"/>
        </w:rPr>
        <w:t xml:space="preserve">: Mirjam </w:t>
      </w:r>
      <w:proofErr w:type="spellStart"/>
      <w:r>
        <w:rPr>
          <w:rFonts w:ascii="Verdana" w:hAnsi="Verdana"/>
          <w:bCs/>
          <w:sz w:val="24"/>
          <w:szCs w:val="24"/>
        </w:rPr>
        <w:t>Haverkate</w:t>
      </w:r>
      <w:proofErr w:type="spellEnd"/>
      <w:r>
        <w:rPr>
          <w:rFonts w:ascii="Verdana" w:hAnsi="Verdana"/>
          <w:bCs/>
          <w:sz w:val="24"/>
          <w:szCs w:val="24"/>
        </w:rPr>
        <w:t>.</w:t>
      </w:r>
    </w:p>
    <w:p w14:paraId="0B236F0D" w14:textId="77777777" w:rsidR="00212B39" w:rsidRDefault="00212B39" w:rsidP="00212B39">
      <w:pPr>
        <w:tabs>
          <w:tab w:val="left" w:pos="567"/>
        </w:tabs>
        <w:ind w:right="-828"/>
        <w:rPr>
          <w:rFonts w:ascii="Verdana" w:hAnsi="Verdana"/>
          <w:bCs/>
          <w:sz w:val="22"/>
        </w:rPr>
      </w:pPr>
    </w:p>
    <w:tbl>
      <w:tblPr>
        <w:tblStyle w:val="Tabelraster"/>
        <w:tblW w:w="9210" w:type="dxa"/>
        <w:tblInd w:w="-5" w:type="dxa"/>
        <w:tblLayout w:type="fixed"/>
        <w:tblLook w:val="04A0" w:firstRow="1" w:lastRow="0" w:firstColumn="1" w:lastColumn="0" w:noHBand="0" w:noVBand="1"/>
      </w:tblPr>
      <w:tblGrid>
        <w:gridCol w:w="9210"/>
      </w:tblGrid>
      <w:tr w:rsidR="00212B39" w14:paraId="5816B8FD" w14:textId="77777777" w:rsidTr="00212B39">
        <w:tc>
          <w:tcPr>
            <w:tcW w:w="9214" w:type="dxa"/>
            <w:tcBorders>
              <w:top w:val="single" w:sz="4" w:space="0" w:color="auto"/>
              <w:left w:val="single" w:sz="4" w:space="0" w:color="auto"/>
              <w:bottom w:val="single" w:sz="4" w:space="0" w:color="auto"/>
              <w:right w:val="single" w:sz="4" w:space="0" w:color="auto"/>
            </w:tcBorders>
          </w:tcPr>
          <w:p w14:paraId="696809FB" w14:textId="77777777" w:rsidR="00212B39" w:rsidRDefault="00212B39" w:rsidP="00212B39">
            <w:pPr>
              <w:pStyle w:val="Lijstalinea"/>
              <w:numPr>
                <w:ilvl w:val="0"/>
                <w:numId w:val="3"/>
              </w:numPr>
              <w:ind w:left="459" w:right="34" w:hanging="459"/>
              <w:rPr>
                <w:rFonts w:ascii="Verdana" w:hAnsi="Verdana"/>
                <w:b/>
                <w:bCs/>
                <w:sz w:val="22"/>
                <w:lang w:eastAsia="en-US"/>
              </w:rPr>
            </w:pPr>
            <w:r>
              <w:rPr>
                <w:rFonts w:ascii="Verdana" w:hAnsi="Verdana"/>
                <w:b/>
                <w:bCs/>
                <w:lang w:eastAsia="en-US"/>
              </w:rPr>
              <w:t xml:space="preserve">Opening </w:t>
            </w:r>
          </w:p>
          <w:p w14:paraId="5753CE3B" w14:textId="77777777" w:rsidR="00212B39" w:rsidRDefault="00212B39">
            <w:pPr>
              <w:ind w:right="34"/>
              <w:rPr>
                <w:rFonts w:ascii="Verdana" w:hAnsi="Verdana"/>
                <w:lang w:eastAsia="en-US"/>
              </w:rPr>
            </w:pPr>
          </w:p>
          <w:p w14:paraId="451B846D" w14:textId="77777777" w:rsidR="00212B39" w:rsidRDefault="00212B39">
            <w:pPr>
              <w:ind w:left="459" w:right="34"/>
              <w:rPr>
                <w:lang w:eastAsia="en-US"/>
              </w:rPr>
            </w:pPr>
            <w:r>
              <w:rPr>
                <w:rFonts w:ascii="Verdana" w:hAnsi="Verdana"/>
                <w:lang w:eastAsia="en-US"/>
              </w:rPr>
              <w:t xml:space="preserve">Voorzitter heet iedereen welkom. Judith </w:t>
            </w:r>
            <w:proofErr w:type="spellStart"/>
            <w:r>
              <w:rPr>
                <w:rFonts w:ascii="Verdana" w:hAnsi="Verdana"/>
                <w:lang w:eastAsia="en-US"/>
              </w:rPr>
              <w:t>Vrielink</w:t>
            </w:r>
            <w:proofErr w:type="spellEnd"/>
            <w:r>
              <w:rPr>
                <w:rFonts w:ascii="Verdana" w:hAnsi="Verdana"/>
                <w:lang w:eastAsia="en-US"/>
              </w:rPr>
              <w:t xml:space="preserve"> is aanwezig. </w:t>
            </w:r>
            <w:r>
              <w:rPr>
                <w:lang w:eastAsia="en-US"/>
              </w:rPr>
              <w:br/>
            </w:r>
            <w:r>
              <w:rPr>
                <w:rFonts w:ascii="Verdana" w:hAnsi="Verdana"/>
                <w:lang w:eastAsia="en-US"/>
              </w:rPr>
              <w:t>Judith sluit namens de directie aan.</w:t>
            </w:r>
          </w:p>
          <w:p w14:paraId="4BB41F04" w14:textId="77777777" w:rsidR="00212B39" w:rsidRDefault="00212B39">
            <w:pPr>
              <w:ind w:left="459" w:right="34"/>
              <w:rPr>
                <w:rFonts w:ascii="Verdana" w:hAnsi="Verdana"/>
                <w:sz w:val="22"/>
                <w:lang w:eastAsia="en-US"/>
              </w:rPr>
            </w:pPr>
          </w:p>
        </w:tc>
      </w:tr>
      <w:tr w:rsidR="00212B39" w14:paraId="53636F28" w14:textId="77777777" w:rsidTr="00212B39">
        <w:tc>
          <w:tcPr>
            <w:tcW w:w="9214" w:type="dxa"/>
            <w:tcBorders>
              <w:top w:val="single" w:sz="4" w:space="0" w:color="auto"/>
              <w:left w:val="single" w:sz="4" w:space="0" w:color="auto"/>
              <w:bottom w:val="single" w:sz="4" w:space="0" w:color="auto"/>
              <w:right w:val="single" w:sz="4" w:space="0" w:color="auto"/>
            </w:tcBorders>
          </w:tcPr>
          <w:p w14:paraId="7AC3A842" w14:textId="77777777" w:rsidR="00212B39" w:rsidRDefault="00212B39" w:rsidP="00212B39">
            <w:pPr>
              <w:pStyle w:val="Lijstalinea"/>
              <w:numPr>
                <w:ilvl w:val="0"/>
                <w:numId w:val="3"/>
              </w:numPr>
              <w:ind w:left="459" w:right="34" w:hanging="459"/>
              <w:rPr>
                <w:rFonts w:ascii="Verdana" w:hAnsi="Verdana"/>
                <w:b/>
                <w:lang w:eastAsia="en-US"/>
              </w:rPr>
            </w:pPr>
            <w:r>
              <w:rPr>
                <w:rFonts w:ascii="Verdana" w:hAnsi="Verdana"/>
                <w:b/>
                <w:lang w:eastAsia="en-US"/>
              </w:rPr>
              <w:t>Mededelingen Directie</w:t>
            </w:r>
            <w:r>
              <w:rPr>
                <w:rFonts w:ascii="Verdana" w:hAnsi="Verdana"/>
                <w:b/>
                <w:lang w:eastAsia="en-US"/>
              </w:rPr>
              <w:br/>
            </w:r>
          </w:p>
          <w:p w14:paraId="3F1AF0D3" w14:textId="77777777" w:rsidR="00212B39" w:rsidRDefault="00212B39" w:rsidP="00212B39">
            <w:pPr>
              <w:pStyle w:val="Lijstalinea"/>
              <w:numPr>
                <w:ilvl w:val="0"/>
                <w:numId w:val="4"/>
              </w:numPr>
              <w:ind w:right="34"/>
              <w:rPr>
                <w:rFonts w:ascii="Verdana" w:hAnsi="Verdana"/>
                <w:szCs w:val="22"/>
                <w:lang w:eastAsia="en-US"/>
              </w:rPr>
            </w:pPr>
            <w:r>
              <w:rPr>
                <w:rFonts w:ascii="Verdana" w:hAnsi="Verdana"/>
                <w:lang w:eastAsia="en-US"/>
              </w:rPr>
              <w:t>Er is een enquête uitgezet onder de ouders/verzorgers van de groepen 1, 2 en 3 m.b.t. animo voor schoolzwemmen in groep 4. Er is in huidig schooljaar meer ‘kritiek’ van ouders. Dat richt zich met name op het regelen/organiseren van het vervoer naar het zwembad toe (en terug) op de dinsdagen. Dit is voor velen een werkdag. Alternatief is met busvervoer, maar dat brengt hoge kosten met zich mee.</w:t>
            </w:r>
          </w:p>
          <w:p w14:paraId="0795AA71" w14:textId="77777777" w:rsidR="00212B39" w:rsidRDefault="00212B39" w:rsidP="00212B39">
            <w:pPr>
              <w:pStyle w:val="Lijstalinea"/>
              <w:numPr>
                <w:ilvl w:val="0"/>
                <w:numId w:val="4"/>
              </w:numPr>
              <w:ind w:right="34"/>
              <w:rPr>
                <w:rFonts w:ascii="Verdana" w:hAnsi="Verdana"/>
                <w:lang w:eastAsia="en-US"/>
              </w:rPr>
            </w:pPr>
            <w:r>
              <w:rPr>
                <w:rFonts w:ascii="Verdana" w:hAnsi="Verdana"/>
                <w:lang w:eastAsia="en-US"/>
              </w:rPr>
              <w:t xml:space="preserve">Er heeft zich een nieuwe vrijwillige conciërge, Wilfried Hulshof, gemeld. Hij loopt met Paul mee. Na de kerstvakantie wil Paul uren gaan minderen. </w:t>
            </w:r>
          </w:p>
          <w:p w14:paraId="13B87816" w14:textId="77777777" w:rsidR="00212B39" w:rsidRDefault="00212B39" w:rsidP="00212B39">
            <w:pPr>
              <w:pStyle w:val="Lijstalinea"/>
              <w:numPr>
                <w:ilvl w:val="0"/>
                <w:numId w:val="4"/>
              </w:numPr>
              <w:ind w:right="34"/>
              <w:rPr>
                <w:rFonts w:ascii="Verdana" w:hAnsi="Verdana"/>
                <w:szCs w:val="22"/>
                <w:lang w:eastAsia="en-US"/>
              </w:rPr>
            </w:pPr>
            <w:r>
              <w:rPr>
                <w:rFonts w:ascii="Verdana" w:hAnsi="Verdana"/>
                <w:lang w:eastAsia="en-US"/>
              </w:rPr>
              <w:t xml:space="preserve">Er zijn problemen met de organisatie van de schoonmaak. Al wekenlang weinig en/of slecht schoonmaakwerkzaamheden op school. Tijdens een controle is het afgekeurd. De vaste schoonmaker is afwezig i.v.m. ziekte.   </w:t>
            </w:r>
          </w:p>
          <w:p w14:paraId="26E39EF6" w14:textId="77777777" w:rsidR="00212B39" w:rsidRDefault="00212B39" w:rsidP="00212B39">
            <w:pPr>
              <w:pStyle w:val="Lijstalinea"/>
              <w:numPr>
                <w:ilvl w:val="0"/>
                <w:numId w:val="4"/>
              </w:numPr>
              <w:ind w:right="34"/>
              <w:rPr>
                <w:rFonts w:ascii="Verdana" w:hAnsi="Verdana"/>
                <w:lang w:eastAsia="en-US"/>
              </w:rPr>
            </w:pPr>
            <w:r>
              <w:rPr>
                <w:rFonts w:ascii="Verdana" w:hAnsi="Verdana"/>
                <w:lang w:eastAsia="en-US"/>
              </w:rPr>
              <w:t xml:space="preserve">Afwezigheid Directie. Het is de verwachting dat Mirjam na de kerst nog niet gaat starten. Team wil (nog) geen </w:t>
            </w:r>
            <w:proofErr w:type="spellStart"/>
            <w:r>
              <w:rPr>
                <w:rFonts w:ascii="Verdana" w:hAnsi="Verdana"/>
                <w:lang w:eastAsia="en-US"/>
              </w:rPr>
              <w:t>interimmer</w:t>
            </w:r>
            <w:proofErr w:type="spellEnd"/>
            <w:r>
              <w:rPr>
                <w:rFonts w:ascii="Verdana" w:hAnsi="Verdana"/>
                <w:lang w:eastAsia="en-US"/>
              </w:rPr>
              <w:t xml:space="preserve">. Ze geven aan graag op deze manier door te willen gaan. Judith en Ingrid stemmen goed met elkaar af. Stichting </w:t>
            </w:r>
            <w:proofErr w:type="spellStart"/>
            <w:r>
              <w:rPr>
                <w:rFonts w:ascii="Verdana" w:hAnsi="Verdana"/>
                <w:lang w:eastAsia="en-US"/>
              </w:rPr>
              <w:t>Keender</w:t>
            </w:r>
            <w:proofErr w:type="spellEnd"/>
            <w:r>
              <w:rPr>
                <w:rFonts w:ascii="Verdana" w:hAnsi="Verdana"/>
                <w:lang w:eastAsia="en-US"/>
              </w:rPr>
              <w:t xml:space="preserve"> heeft dit goedgekeurd. Ook het team gaat ermee akkoord. </w:t>
            </w:r>
          </w:p>
          <w:p w14:paraId="05561B56" w14:textId="77777777" w:rsidR="00212B39" w:rsidRDefault="00212B39">
            <w:pPr>
              <w:pStyle w:val="Lijstalinea"/>
              <w:ind w:right="34"/>
              <w:rPr>
                <w:rFonts w:ascii="Verdana" w:hAnsi="Verdana"/>
                <w:lang w:eastAsia="en-US"/>
              </w:rPr>
            </w:pPr>
          </w:p>
        </w:tc>
      </w:tr>
      <w:tr w:rsidR="00212B39" w14:paraId="34CD71BE" w14:textId="77777777" w:rsidTr="00212B39">
        <w:tc>
          <w:tcPr>
            <w:tcW w:w="9214" w:type="dxa"/>
            <w:tcBorders>
              <w:top w:val="single" w:sz="4" w:space="0" w:color="auto"/>
              <w:left w:val="single" w:sz="4" w:space="0" w:color="auto"/>
              <w:bottom w:val="single" w:sz="4" w:space="0" w:color="auto"/>
              <w:right w:val="single" w:sz="4" w:space="0" w:color="auto"/>
            </w:tcBorders>
            <w:hideMark/>
          </w:tcPr>
          <w:p w14:paraId="28AC4539" w14:textId="77777777" w:rsidR="00212B39" w:rsidRDefault="00212B39" w:rsidP="00212B39">
            <w:pPr>
              <w:pStyle w:val="Lijstalinea"/>
              <w:numPr>
                <w:ilvl w:val="0"/>
                <w:numId w:val="3"/>
              </w:numPr>
              <w:ind w:left="459" w:right="34" w:hanging="459"/>
              <w:rPr>
                <w:rFonts w:ascii="Verdana" w:hAnsi="Verdana"/>
                <w:b/>
                <w:bCs/>
                <w:szCs w:val="22"/>
                <w:lang w:eastAsia="en-US"/>
              </w:rPr>
            </w:pPr>
            <w:r>
              <w:rPr>
                <w:rFonts w:ascii="Verdana" w:hAnsi="Verdana"/>
                <w:b/>
                <w:bCs/>
                <w:lang w:eastAsia="en-US"/>
              </w:rPr>
              <w:t>Jaarverslag 2021-2022</w:t>
            </w:r>
          </w:p>
          <w:p w14:paraId="73E86090" w14:textId="77777777" w:rsidR="00212B39" w:rsidRDefault="00212B39">
            <w:pPr>
              <w:pStyle w:val="Lijstalinea"/>
              <w:ind w:left="459" w:right="34"/>
              <w:rPr>
                <w:rFonts w:ascii="Verdana" w:hAnsi="Verdana"/>
                <w:lang w:eastAsia="en-US"/>
              </w:rPr>
            </w:pPr>
            <w:r>
              <w:rPr>
                <w:lang w:eastAsia="en-US"/>
              </w:rPr>
              <w:br/>
            </w:r>
            <w:r>
              <w:rPr>
                <w:rFonts w:ascii="Verdana" w:hAnsi="Verdana"/>
                <w:lang w:eastAsia="en-US"/>
              </w:rPr>
              <w:t xml:space="preserve">Het jaarverslag is goedgekeurd en ondertekend door voorzitter en secretaris. </w:t>
            </w:r>
            <w:r>
              <w:rPr>
                <w:lang w:eastAsia="en-US"/>
              </w:rPr>
              <w:br/>
            </w:r>
            <w:r>
              <w:rPr>
                <w:rFonts w:ascii="Verdana" w:hAnsi="Verdana"/>
                <w:lang w:eastAsia="en-US"/>
              </w:rPr>
              <w:t xml:space="preserve">Opmerking: afstemming/controle t.a.v. POP of dit passend is bij het jaarverslag. </w:t>
            </w:r>
            <w:r>
              <w:rPr>
                <w:lang w:eastAsia="en-US"/>
              </w:rPr>
              <w:br/>
            </w:r>
          </w:p>
        </w:tc>
      </w:tr>
      <w:tr w:rsidR="00212B39" w14:paraId="29CB0A38" w14:textId="77777777" w:rsidTr="00212B39">
        <w:tc>
          <w:tcPr>
            <w:tcW w:w="9214" w:type="dxa"/>
            <w:tcBorders>
              <w:top w:val="single" w:sz="4" w:space="0" w:color="auto"/>
              <w:left w:val="single" w:sz="4" w:space="0" w:color="auto"/>
              <w:bottom w:val="single" w:sz="4" w:space="0" w:color="auto"/>
              <w:right w:val="single" w:sz="4" w:space="0" w:color="auto"/>
            </w:tcBorders>
            <w:hideMark/>
          </w:tcPr>
          <w:p w14:paraId="4891628F"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Begroting 2022-2023</w:t>
            </w:r>
          </w:p>
          <w:p w14:paraId="0C7EEE4E" w14:textId="77777777" w:rsidR="00212B39" w:rsidRDefault="00212B39">
            <w:pPr>
              <w:pStyle w:val="Lijstalinea"/>
              <w:ind w:left="459" w:right="34"/>
              <w:rPr>
                <w:rFonts w:ascii="Verdana" w:hAnsi="Verdana"/>
                <w:lang w:eastAsia="en-US"/>
              </w:rPr>
            </w:pPr>
            <w:r>
              <w:rPr>
                <w:rFonts w:ascii="Verdana" w:hAnsi="Verdana"/>
                <w:lang w:eastAsia="en-US"/>
              </w:rPr>
              <w:br/>
              <w:t xml:space="preserve">Judith ligt de meerjarenbegroting toe. </w:t>
            </w:r>
          </w:p>
          <w:p w14:paraId="7C88DE74" w14:textId="77777777" w:rsidR="00212B39" w:rsidRDefault="00212B39">
            <w:pPr>
              <w:pStyle w:val="Lijstalinea"/>
              <w:ind w:left="459" w:right="34"/>
              <w:rPr>
                <w:rFonts w:ascii="Verdana" w:hAnsi="Verdana"/>
                <w:lang w:eastAsia="en-US"/>
              </w:rPr>
            </w:pPr>
            <w:r>
              <w:rPr>
                <w:rFonts w:ascii="Verdana" w:hAnsi="Verdana"/>
                <w:lang w:eastAsia="en-US"/>
              </w:rPr>
              <w:t xml:space="preserve">Opmerking: energiekosten 30% verhoging. De lasten voor school zijn erin opgenomen. </w:t>
            </w:r>
            <w:r>
              <w:rPr>
                <w:rFonts w:ascii="Verdana" w:hAnsi="Verdana"/>
                <w:lang w:eastAsia="en-US"/>
              </w:rPr>
              <w:br/>
            </w:r>
          </w:p>
        </w:tc>
      </w:tr>
      <w:tr w:rsidR="00212B39" w14:paraId="1ACCAAEB" w14:textId="77777777" w:rsidTr="00212B39">
        <w:tc>
          <w:tcPr>
            <w:tcW w:w="9214" w:type="dxa"/>
            <w:tcBorders>
              <w:top w:val="single" w:sz="4" w:space="0" w:color="auto"/>
              <w:left w:val="single" w:sz="4" w:space="0" w:color="auto"/>
              <w:bottom w:val="single" w:sz="4" w:space="0" w:color="auto"/>
              <w:right w:val="single" w:sz="4" w:space="0" w:color="auto"/>
            </w:tcBorders>
          </w:tcPr>
          <w:p w14:paraId="6D53C668"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Rondvraag aan de directie</w:t>
            </w:r>
          </w:p>
          <w:p w14:paraId="41EF693C" w14:textId="77777777" w:rsidR="00212B39" w:rsidRDefault="00212B39">
            <w:pPr>
              <w:pStyle w:val="Lijstalinea"/>
              <w:ind w:left="459" w:right="34"/>
              <w:rPr>
                <w:rFonts w:ascii="Verdana" w:hAnsi="Verdana"/>
                <w:lang w:eastAsia="en-US"/>
              </w:rPr>
            </w:pPr>
          </w:p>
          <w:p w14:paraId="18A4FA8A" w14:textId="77777777" w:rsidR="00212B39" w:rsidRDefault="00212B39">
            <w:pPr>
              <w:pStyle w:val="Lijstalinea"/>
              <w:ind w:left="459" w:right="34"/>
              <w:rPr>
                <w:rFonts w:ascii="Verdana" w:hAnsi="Verdana"/>
                <w:lang w:eastAsia="en-US"/>
              </w:rPr>
            </w:pPr>
            <w:r>
              <w:rPr>
                <w:rFonts w:ascii="Verdana" w:hAnsi="Verdana"/>
                <w:lang w:eastAsia="en-US"/>
              </w:rPr>
              <w:t xml:space="preserve">Energie: in het jaarplan van stichting </w:t>
            </w:r>
            <w:proofErr w:type="spellStart"/>
            <w:r>
              <w:rPr>
                <w:rFonts w:ascii="Verdana" w:hAnsi="Verdana"/>
                <w:lang w:eastAsia="en-US"/>
              </w:rPr>
              <w:t>Keender</w:t>
            </w:r>
            <w:proofErr w:type="spellEnd"/>
            <w:r>
              <w:rPr>
                <w:rFonts w:ascii="Verdana" w:hAnsi="Verdana"/>
                <w:lang w:eastAsia="en-US"/>
              </w:rPr>
              <w:t xml:space="preserve"> staat dat de bovenmatige reserve beleidsmatig zal worden ingezet voor met name verduurzaming van de schoolgebouwen. Daar is begin 2022 een plan voor neergezet. Waar zien we dat terug? </w:t>
            </w:r>
          </w:p>
          <w:p w14:paraId="0C2C4E83" w14:textId="77777777" w:rsidR="00212B39" w:rsidRDefault="00212B39">
            <w:pPr>
              <w:pStyle w:val="Lijstalinea"/>
              <w:ind w:left="459" w:right="34"/>
              <w:rPr>
                <w:rFonts w:ascii="Verdana" w:hAnsi="Verdana"/>
                <w:lang w:eastAsia="en-US"/>
              </w:rPr>
            </w:pPr>
            <w:r>
              <w:rPr>
                <w:rFonts w:ascii="Verdana" w:hAnsi="Verdana"/>
                <w:lang w:eastAsia="en-US"/>
              </w:rPr>
              <w:lastRenderedPageBreak/>
              <w:t>Er wordt een mail gestuurd naar de GMR met deze vraag.</w:t>
            </w:r>
            <w:r>
              <w:rPr>
                <w:lang w:eastAsia="en-US"/>
              </w:rPr>
              <w:br/>
            </w:r>
          </w:p>
        </w:tc>
      </w:tr>
      <w:tr w:rsidR="00212B39" w14:paraId="0A790C9A" w14:textId="77777777" w:rsidTr="00212B39">
        <w:tc>
          <w:tcPr>
            <w:tcW w:w="9214" w:type="dxa"/>
            <w:tcBorders>
              <w:top w:val="single" w:sz="4" w:space="0" w:color="auto"/>
              <w:left w:val="single" w:sz="4" w:space="0" w:color="auto"/>
              <w:bottom w:val="single" w:sz="4" w:space="0" w:color="auto"/>
              <w:right w:val="single" w:sz="4" w:space="0" w:color="auto"/>
            </w:tcBorders>
          </w:tcPr>
          <w:p w14:paraId="38C5BD1B"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lastRenderedPageBreak/>
              <w:t xml:space="preserve">Audit verslag bespreken </w:t>
            </w:r>
          </w:p>
          <w:p w14:paraId="14F49671" w14:textId="77777777" w:rsidR="00212B39" w:rsidRDefault="00212B39">
            <w:pPr>
              <w:ind w:right="34"/>
              <w:rPr>
                <w:rFonts w:ascii="Verdana" w:hAnsi="Verdana"/>
                <w:lang w:eastAsia="en-US"/>
              </w:rPr>
            </w:pPr>
          </w:p>
          <w:p w14:paraId="063C3A88" w14:textId="77777777" w:rsidR="00212B39" w:rsidRDefault="00212B39">
            <w:pPr>
              <w:ind w:left="459" w:right="34"/>
              <w:rPr>
                <w:rFonts w:ascii="Verdana" w:hAnsi="Verdana"/>
                <w:lang w:eastAsia="en-US"/>
              </w:rPr>
            </w:pPr>
            <w:r>
              <w:rPr>
                <w:rFonts w:ascii="Verdana" w:hAnsi="Verdana"/>
                <w:lang w:eastAsia="en-US"/>
              </w:rPr>
              <w:t xml:space="preserve">Het definitieve audit verslag is nog niet toegevoegd aan de bestanden van de MR. Wordt alsnog gedaan. </w:t>
            </w:r>
          </w:p>
          <w:p w14:paraId="4F9E1FD7" w14:textId="77777777" w:rsidR="00212B39" w:rsidRDefault="00212B39">
            <w:pPr>
              <w:ind w:left="459" w:right="34"/>
              <w:rPr>
                <w:rFonts w:ascii="Verdana" w:hAnsi="Verdana"/>
                <w:lang w:eastAsia="en-US"/>
              </w:rPr>
            </w:pPr>
            <w:r>
              <w:rPr>
                <w:rFonts w:ascii="Verdana" w:hAnsi="Verdana"/>
                <w:lang w:eastAsia="en-US"/>
              </w:rPr>
              <w:t xml:space="preserve">Voorzitter laat verslag via digibord zien en geeft een toelichting. Samenvattend: erg positief en goede scores behaald. </w:t>
            </w:r>
          </w:p>
          <w:p w14:paraId="003849EF" w14:textId="77777777" w:rsidR="00212B39" w:rsidRDefault="00212B39">
            <w:pPr>
              <w:ind w:right="34"/>
              <w:rPr>
                <w:rFonts w:ascii="Verdana" w:hAnsi="Verdana"/>
                <w:lang w:eastAsia="en-US"/>
              </w:rPr>
            </w:pPr>
          </w:p>
        </w:tc>
      </w:tr>
      <w:tr w:rsidR="00212B39" w14:paraId="6B1291B4" w14:textId="77777777" w:rsidTr="00212B39">
        <w:trPr>
          <w:trHeight w:val="2764"/>
        </w:trPr>
        <w:tc>
          <w:tcPr>
            <w:tcW w:w="9214" w:type="dxa"/>
            <w:tcBorders>
              <w:top w:val="single" w:sz="4" w:space="0" w:color="auto"/>
              <w:left w:val="single" w:sz="4" w:space="0" w:color="auto"/>
              <w:bottom w:val="single" w:sz="4" w:space="0" w:color="auto"/>
              <w:right w:val="single" w:sz="4" w:space="0" w:color="auto"/>
            </w:tcBorders>
          </w:tcPr>
          <w:p w14:paraId="60E51AF4" w14:textId="77777777" w:rsidR="00212B39" w:rsidRDefault="00212B39" w:rsidP="00212B39">
            <w:pPr>
              <w:pStyle w:val="Lijstalinea"/>
              <w:numPr>
                <w:ilvl w:val="0"/>
                <w:numId w:val="3"/>
              </w:numPr>
              <w:ind w:left="459" w:right="34" w:hanging="459"/>
              <w:rPr>
                <w:rFonts w:ascii="Verdana" w:hAnsi="Verdana"/>
                <w:b/>
                <w:bCs/>
                <w:color w:val="FF0000"/>
                <w:lang w:eastAsia="en-US"/>
              </w:rPr>
            </w:pPr>
            <w:r>
              <w:rPr>
                <w:rFonts w:ascii="Verdana" w:hAnsi="Verdana"/>
                <w:b/>
                <w:bCs/>
                <w:lang w:eastAsia="en-US"/>
              </w:rPr>
              <w:t xml:space="preserve">Verhoging ouderbijdrage </w:t>
            </w:r>
          </w:p>
          <w:p w14:paraId="5047F4E5" w14:textId="77777777" w:rsidR="00212B39" w:rsidRDefault="00212B39">
            <w:pPr>
              <w:pStyle w:val="Lijstalinea"/>
              <w:ind w:left="459" w:right="34"/>
              <w:rPr>
                <w:rFonts w:ascii="Verdana" w:hAnsi="Verdana"/>
                <w:lang w:eastAsia="en-US"/>
              </w:rPr>
            </w:pPr>
          </w:p>
          <w:p w14:paraId="738AE62E" w14:textId="77777777" w:rsidR="00212B39" w:rsidRDefault="00212B39">
            <w:pPr>
              <w:pStyle w:val="Lijstalinea"/>
              <w:ind w:left="459" w:right="34"/>
              <w:rPr>
                <w:rFonts w:ascii="Verdana" w:hAnsi="Verdana"/>
                <w:lang w:eastAsia="en-US"/>
              </w:rPr>
            </w:pPr>
            <w:r>
              <w:rPr>
                <w:rFonts w:ascii="Verdana" w:hAnsi="Verdana"/>
                <w:lang w:eastAsia="en-US"/>
              </w:rPr>
              <w:t xml:space="preserve">Er is een overzicht met de baten en lasten voor dit schooljaar van de ouderraad ontvangen. </w:t>
            </w:r>
            <w:r>
              <w:rPr>
                <w:rFonts w:ascii="Verdana" w:hAnsi="Verdana"/>
                <w:lang w:eastAsia="en-US"/>
              </w:rPr>
              <w:br/>
              <w:t>Vragen die leven bij de MR:</w:t>
            </w:r>
          </w:p>
          <w:p w14:paraId="32AD6F9E" w14:textId="77777777" w:rsidR="00212B39" w:rsidRDefault="00212B39">
            <w:pPr>
              <w:pStyle w:val="Lijstalinea"/>
              <w:ind w:left="459" w:right="34"/>
              <w:rPr>
                <w:rFonts w:ascii="Verdana" w:hAnsi="Verdana"/>
                <w:lang w:eastAsia="en-US"/>
              </w:rPr>
            </w:pPr>
            <w:r>
              <w:rPr>
                <w:rFonts w:ascii="Verdana" w:hAnsi="Verdana"/>
                <w:lang w:eastAsia="en-US"/>
              </w:rPr>
              <w:t xml:space="preserve">Hoeveel wordt er daadwerkelijk geïnd? Zijn er veel ouders die de bijdrage niet betalen? </w:t>
            </w:r>
          </w:p>
          <w:p w14:paraId="429FD272" w14:textId="77777777" w:rsidR="00212B39" w:rsidRDefault="00212B39">
            <w:pPr>
              <w:pStyle w:val="Lijstalinea"/>
              <w:ind w:left="459" w:right="34"/>
              <w:rPr>
                <w:rFonts w:ascii="Verdana" w:hAnsi="Verdana"/>
                <w:lang w:eastAsia="en-US"/>
              </w:rPr>
            </w:pPr>
            <w:r>
              <w:rPr>
                <w:rFonts w:ascii="Verdana" w:hAnsi="Verdana"/>
                <w:lang w:eastAsia="en-US"/>
              </w:rPr>
              <w:t xml:space="preserve">Hoe zijn de genoemde bedragen tot stand gekomen? </w:t>
            </w:r>
            <w:r>
              <w:rPr>
                <w:rFonts w:ascii="Verdana" w:hAnsi="Verdana"/>
                <w:lang w:eastAsia="en-US"/>
              </w:rPr>
              <w:br/>
              <w:t>Waarbij is de verhoging nodig t.a.v. voorgaande jaren?</w:t>
            </w:r>
            <w:r>
              <w:rPr>
                <w:rFonts w:ascii="Verdana" w:hAnsi="Verdana"/>
                <w:lang w:eastAsia="en-US"/>
              </w:rPr>
              <w:br/>
              <w:t>Moet alles behouden blijven?</w:t>
            </w:r>
            <w:r>
              <w:rPr>
                <w:rFonts w:ascii="Verdana" w:hAnsi="Verdana"/>
                <w:lang w:eastAsia="en-US"/>
              </w:rPr>
              <w:br/>
              <w:t>Voorbeelden van andere scholen?</w:t>
            </w:r>
            <w:r>
              <w:rPr>
                <w:rFonts w:ascii="Verdana" w:hAnsi="Verdana"/>
                <w:lang w:eastAsia="en-US"/>
              </w:rPr>
              <w:br/>
            </w:r>
          </w:p>
          <w:p w14:paraId="08593549" w14:textId="77777777" w:rsidR="00212B39" w:rsidRDefault="00212B39">
            <w:pPr>
              <w:pStyle w:val="Lijstalinea"/>
              <w:ind w:left="459" w:right="34"/>
              <w:rPr>
                <w:rFonts w:ascii="Verdana" w:hAnsi="Verdana"/>
                <w:lang w:eastAsia="en-US"/>
              </w:rPr>
            </w:pPr>
            <w:r>
              <w:rPr>
                <w:rFonts w:ascii="Verdana" w:hAnsi="Verdana"/>
                <w:lang w:eastAsia="en-US"/>
              </w:rPr>
              <w:t xml:space="preserve">OMR gaat in gesprek met ouderraad. Er wordt nog niet gestemd. </w:t>
            </w:r>
          </w:p>
          <w:p w14:paraId="615DEB23" w14:textId="77777777" w:rsidR="00212B39" w:rsidRDefault="00212B39">
            <w:pPr>
              <w:pStyle w:val="Lijstalinea"/>
              <w:ind w:left="459" w:right="34"/>
              <w:rPr>
                <w:rFonts w:ascii="Verdana" w:hAnsi="Verdana"/>
                <w:lang w:eastAsia="en-US"/>
              </w:rPr>
            </w:pPr>
          </w:p>
        </w:tc>
      </w:tr>
      <w:tr w:rsidR="00212B39" w14:paraId="78CE114B" w14:textId="77777777" w:rsidTr="00212B39">
        <w:tc>
          <w:tcPr>
            <w:tcW w:w="9214" w:type="dxa"/>
            <w:tcBorders>
              <w:top w:val="single" w:sz="4" w:space="0" w:color="auto"/>
              <w:left w:val="single" w:sz="4" w:space="0" w:color="auto"/>
              <w:bottom w:val="single" w:sz="4" w:space="0" w:color="auto"/>
              <w:right w:val="single" w:sz="4" w:space="0" w:color="auto"/>
            </w:tcBorders>
          </w:tcPr>
          <w:p w14:paraId="426C8720"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Evaluatie kennismakinggesprekken sept 2022</w:t>
            </w:r>
            <w:r>
              <w:rPr>
                <w:rFonts w:ascii="Verdana" w:hAnsi="Verdana"/>
                <w:b/>
                <w:bCs/>
                <w:lang w:eastAsia="en-US"/>
              </w:rPr>
              <w:br/>
            </w:r>
          </w:p>
          <w:p w14:paraId="58889D48" w14:textId="77777777" w:rsidR="00212B39" w:rsidRDefault="00212B39">
            <w:pPr>
              <w:pStyle w:val="Lijstalinea"/>
              <w:ind w:left="459" w:right="34"/>
              <w:rPr>
                <w:rFonts w:ascii="Verdana" w:hAnsi="Verdana"/>
                <w:lang w:eastAsia="en-US"/>
              </w:rPr>
            </w:pPr>
            <w:r>
              <w:rPr>
                <w:rFonts w:ascii="Verdana" w:hAnsi="Verdana"/>
                <w:lang w:eastAsia="en-US"/>
              </w:rPr>
              <w:t xml:space="preserve">Kennismakingsgesprekken waren op twee dagen gepland. Er is gesproken over een nieuw voorstel, waarbij de gesprekken onder werktijd (15.00 uur tot 16.30 uur) worden gepland en over meerdere dagen in de week. Dit schooljaar blijft de structuur van de gesprekken hetzelfde. </w:t>
            </w:r>
          </w:p>
          <w:p w14:paraId="0C06B803" w14:textId="77777777" w:rsidR="00212B39" w:rsidRDefault="00212B39">
            <w:pPr>
              <w:pStyle w:val="Lijstalinea"/>
              <w:ind w:left="459" w:right="34"/>
              <w:rPr>
                <w:rFonts w:ascii="Verdana" w:hAnsi="Verdana"/>
                <w:lang w:eastAsia="en-US"/>
              </w:rPr>
            </w:pPr>
          </w:p>
        </w:tc>
      </w:tr>
      <w:tr w:rsidR="00212B39" w14:paraId="117A16F8" w14:textId="77777777" w:rsidTr="00212B39">
        <w:tc>
          <w:tcPr>
            <w:tcW w:w="9214" w:type="dxa"/>
            <w:tcBorders>
              <w:top w:val="single" w:sz="4" w:space="0" w:color="auto"/>
              <w:left w:val="single" w:sz="4" w:space="0" w:color="auto"/>
              <w:bottom w:val="single" w:sz="4" w:space="0" w:color="auto"/>
              <w:right w:val="single" w:sz="4" w:space="0" w:color="auto"/>
            </w:tcBorders>
          </w:tcPr>
          <w:p w14:paraId="147A7205"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 xml:space="preserve">Stand van zaken </w:t>
            </w:r>
            <w:proofErr w:type="spellStart"/>
            <w:r>
              <w:rPr>
                <w:rFonts w:ascii="Verdana" w:hAnsi="Verdana"/>
                <w:b/>
                <w:bCs/>
                <w:lang w:eastAsia="en-US"/>
              </w:rPr>
              <w:t>mbt</w:t>
            </w:r>
            <w:proofErr w:type="spellEnd"/>
            <w:r>
              <w:rPr>
                <w:rFonts w:ascii="Verdana" w:hAnsi="Verdana"/>
                <w:b/>
                <w:bCs/>
                <w:lang w:eastAsia="en-US"/>
              </w:rPr>
              <w:t xml:space="preserve"> energiekosten + gesprek energiebedrijf</w:t>
            </w:r>
          </w:p>
          <w:p w14:paraId="3874E263" w14:textId="77777777" w:rsidR="00212B39" w:rsidRDefault="00212B39">
            <w:pPr>
              <w:pStyle w:val="Lijstalinea"/>
              <w:ind w:left="459" w:right="34"/>
              <w:rPr>
                <w:rFonts w:ascii="Verdana" w:hAnsi="Verdana"/>
                <w:lang w:eastAsia="en-US"/>
              </w:rPr>
            </w:pPr>
          </w:p>
          <w:p w14:paraId="771DCF1F" w14:textId="77777777" w:rsidR="00212B39" w:rsidRDefault="00212B39">
            <w:pPr>
              <w:pStyle w:val="Lijstalinea"/>
              <w:ind w:left="459" w:right="34"/>
              <w:rPr>
                <w:rFonts w:ascii="Verdana" w:hAnsi="Verdana"/>
                <w:lang w:eastAsia="en-US"/>
              </w:rPr>
            </w:pPr>
            <w:r>
              <w:rPr>
                <w:rFonts w:ascii="Verdana" w:hAnsi="Verdana"/>
                <w:lang w:eastAsia="en-US"/>
              </w:rPr>
              <w:t xml:space="preserve">Installatiebedrijf Ratering heeft thermostaatknop bij de radiatoren geplaatst, zodat de temperatuur zelf geregeld kan worden. Het geautomatiseerde systeem waarbij de temperatuur geregeld wordt, blijft ook behouden. Er wordt gezocht naar een lagere, maar voldoende temperatuurinstelling van de ketel. </w:t>
            </w:r>
          </w:p>
          <w:p w14:paraId="4D9FCC53" w14:textId="77777777" w:rsidR="00212B39" w:rsidRDefault="00212B39">
            <w:pPr>
              <w:pStyle w:val="Lijstalinea"/>
              <w:ind w:left="459" w:right="34"/>
              <w:rPr>
                <w:rFonts w:ascii="Verdana" w:hAnsi="Verdana"/>
                <w:lang w:eastAsia="en-US"/>
              </w:rPr>
            </w:pPr>
          </w:p>
          <w:p w14:paraId="066E73EF" w14:textId="77777777" w:rsidR="00212B39" w:rsidRDefault="00212B39">
            <w:pPr>
              <w:pStyle w:val="Lijstalinea"/>
              <w:ind w:left="459" w:right="34"/>
              <w:rPr>
                <w:rFonts w:ascii="Verdana" w:hAnsi="Verdana"/>
                <w:lang w:eastAsia="en-US"/>
              </w:rPr>
            </w:pPr>
            <w:r>
              <w:rPr>
                <w:rFonts w:ascii="Verdana" w:hAnsi="Verdana"/>
                <w:lang w:eastAsia="en-US"/>
              </w:rPr>
              <w:t xml:space="preserve">In elk lokaal is een CO₂ meter. Lokalen moeten geventileerd worden. Leerlingen hadden het de afgelopen dagen koud. Er zal een goede balans gevonden moeten worden. Er is veel winst te halen in de gangen. </w:t>
            </w:r>
          </w:p>
          <w:p w14:paraId="56623AE4" w14:textId="77777777" w:rsidR="00212B39" w:rsidRDefault="00212B39">
            <w:pPr>
              <w:pStyle w:val="Lijstalinea"/>
              <w:ind w:left="459" w:right="34"/>
              <w:rPr>
                <w:rFonts w:ascii="Verdana" w:hAnsi="Verdana"/>
                <w:color w:val="FF0000"/>
                <w:lang w:eastAsia="en-US"/>
              </w:rPr>
            </w:pPr>
          </w:p>
        </w:tc>
      </w:tr>
      <w:tr w:rsidR="00212B39" w14:paraId="5182FAC7" w14:textId="77777777" w:rsidTr="00212B39">
        <w:tc>
          <w:tcPr>
            <w:tcW w:w="9214" w:type="dxa"/>
            <w:tcBorders>
              <w:top w:val="single" w:sz="4" w:space="0" w:color="auto"/>
              <w:left w:val="single" w:sz="4" w:space="0" w:color="auto"/>
              <w:bottom w:val="single" w:sz="4" w:space="0" w:color="auto"/>
              <w:right w:val="single" w:sz="4" w:space="0" w:color="auto"/>
            </w:tcBorders>
          </w:tcPr>
          <w:p w14:paraId="13CFEF47" w14:textId="77777777" w:rsidR="00212B39" w:rsidRDefault="00212B39" w:rsidP="00212B39">
            <w:pPr>
              <w:pStyle w:val="Lijstalinea"/>
              <w:numPr>
                <w:ilvl w:val="0"/>
                <w:numId w:val="3"/>
              </w:numPr>
              <w:ind w:left="459" w:right="34" w:hanging="459"/>
              <w:rPr>
                <w:rFonts w:ascii="Verdana" w:hAnsi="Verdana"/>
                <w:lang w:eastAsia="en-US"/>
              </w:rPr>
            </w:pPr>
            <w:r>
              <w:rPr>
                <w:rFonts w:ascii="Verdana" w:hAnsi="Verdana"/>
                <w:b/>
                <w:bCs/>
                <w:lang w:eastAsia="en-US"/>
              </w:rPr>
              <w:t>Notulen MR-vergadering d.d. 3-10-2022</w:t>
            </w:r>
            <w:r>
              <w:rPr>
                <w:rFonts w:ascii="Verdana" w:hAnsi="Verdana"/>
                <w:lang w:eastAsia="en-US"/>
              </w:rPr>
              <w:br/>
            </w:r>
          </w:p>
          <w:p w14:paraId="2B1B3FB3" w14:textId="77777777" w:rsidR="00212B39" w:rsidRDefault="00212B39">
            <w:pPr>
              <w:pStyle w:val="Lijstalinea"/>
              <w:ind w:left="459" w:right="34"/>
              <w:rPr>
                <w:rFonts w:ascii="Verdana" w:hAnsi="Verdana"/>
                <w:lang w:eastAsia="en-US"/>
              </w:rPr>
            </w:pPr>
            <w:r>
              <w:rPr>
                <w:rFonts w:ascii="Verdana" w:hAnsi="Verdana"/>
                <w:lang w:eastAsia="en-US"/>
              </w:rPr>
              <w:t xml:space="preserve">Goedgekeurd. </w:t>
            </w:r>
          </w:p>
          <w:p w14:paraId="4F6785C0" w14:textId="77777777" w:rsidR="00212B39" w:rsidRDefault="00212B39">
            <w:pPr>
              <w:pStyle w:val="Lijstalinea"/>
              <w:ind w:left="459" w:right="34"/>
              <w:rPr>
                <w:rFonts w:ascii="Verdana" w:hAnsi="Verdana"/>
                <w:lang w:eastAsia="en-US"/>
              </w:rPr>
            </w:pPr>
          </w:p>
        </w:tc>
      </w:tr>
      <w:tr w:rsidR="00212B39" w14:paraId="5AB18220" w14:textId="77777777" w:rsidTr="00212B39">
        <w:tc>
          <w:tcPr>
            <w:tcW w:w="9214" w:type="dxa"/>
            <w:tcBorders>
              <w:top w:val="single" w:sz="4" w:space="0" w:color="auto"/>
              <w:left w:val="single" w:sz="4" w:space="0" w:color="auto"/>
              <w:bottom w:val="single" w:sz="4" w:space="0" w:color="auto"/>
              <w:right w:val="single" w:sz="4" w:space="0" w:color="auto"/>
            </w:tcBorders>
            <w:hideMark/>
          </w:tcPr>
          <w:p w14:paraId="28DB90F1"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Ingekomen/uitgegane post</w:t>
            </w:r>
            <w:r>
              <w:rPr>
                <w:rFonts w:ascii="Verdana" w:hAnsi="Verdana"/>
                <w:b/>
                <w:bCs/>
                <w:lang w:eastAsia="en-US"/>
              </w:rPr>
              <w:br/>
            </w:r>
          </w:p>
          <w:p w14:paraId="0A542F91" w14:textId="77777777" w:rsidR="00212B39" w:rsidRDefault="00212B39">
            <w:pPr>
              <w:pStyle w:val="Lijstalinea"/>
              <w:ind w:left="459" w:right="34"/>
              <w:rPr>
                <w:rFonts w:ascii="Verdana" w:hAnsi="Verdana"/>
                <w:lang w:eastAsia="en-US"/>
              </w:rPr>
            </w:pPr>
            <w:r>
              <w:rPr>
                <w:rFonts w:ascii="Verdana" w:hAnsi="Verdana"/>
                <w:lang w:eastAsia="en-US"/>
              </w:rPr>
              <w:t>Op 13 oktober jl. zijn de conceptnotulen toegestuurd.</w:t>
            </w:r>
            <w:r>
              <w:rPr>
                <w:rFonts w:ascii="Verdana" w:hAnsi="Verdana"/>
                <w:lang w:eastAsia="en-US"/>
              </w:rPr>
              <w:br/>
            </w:r>
          </w:p>
        </w:tc>
      </w:tr>
      <w:tr w:rsidR="00212B39" w14:paraId="50392013" w14:textId="77777777" w:rsidTr="00212B39">
        <w:tc>
          <w:tcPr>
            <w:tcW w:w="9214" w:type="dxa"/>
            <w:tcBorders>
              <w:top w:val="single" w:sz="4" w:space="0" w:color="auto"/>
              <w:left w:val="single" w:sz="4" w:space="0" w:color="auto"/>
              <w:bottom w:val="single" w:sz="4" w:space="0" w:color="auto"/>
              <w:right w:val="single" w:sz="4" w:space="0" w:color="auto"/>
            </w:tcBorders>
            <w:hideMark/>
          </w:tcPr>
          <w:p w14:paraId="66D9E528" w14:textId="77777777" w:rsidR="00212B39" w:rsidRDefault="00212B39" w:rsidP="00212B39">
            <w:pPr>
              <w:pStyle w:val="Lijstalinea"/>
              <w:numPr>
                <w:ilvl w:val="0"/>
                <w:numId w:val="3"/>
              </w:numPr>
              <w:ind w:left="459" w:right="34" w:hanging="459"/>
              <w:rPr>
                <w:rFonts w:ascii="Verdana" w:hAnsi="Verdana"/>
                <w:lang w:eastAsia="en-US"/>
              </w:rPr>
            </w:pPr>
            <w:r>
              <w:rPr>
                <w:rFonts w:ascii="Verdana" w:hAnsi="Verdana"/>
                <w:b/>
                <w:bCs/>
                <w:lang w:eastAsia="en-US"/>
              </w:rPr>
              <w:t xml:space="preserve">Terugkoppeling Personeelsvergaderingen </w:t>
            </w:r>
            <w:r>
              <w:rPr>
                <w:rFonts w:ascii="Verdana" w:hAnsi="Verdana"/>
                <w:b/>
                <w:bCs/>
                <w:lang w:eastAsia="en-US"/>
              </w:rPr>
              <w:br/>
            </w:r>
            <w:r>
              <w:rPr>
                <w:rFonts w:ascii="Verdana" w:hAnsi="Verdana"/>
                <w:b/>
                <w:bCs/>
                <w:lang w:eastAsia="en-US"/>
              </w:rPr>
              <w:br/>
            </w:r>
            <w:r>
              <w:rPr>
                <w:rFonts w:ascii="Verdana" w:hAnsi="Verdana"/>
                <w:lang w:eastAsia="en-US"/>
              </w:rPr>
              <w:t xml:space="preserve">Er zijn twee vergaderingen onlangs geweest. PMR geeft aan wat er besproken is. Onderdeel procesgerichte didactiek is nader toegelicht.  </w:t>
            </w:r>
            <w:r>
              <w:rPr>
                <w:rFonts w:ascii="Verdana" w:hAnsi="Verdana"/>
                <w:lang w:eastAsia="en-US"/>
              </w:rPr>
              <w:br/>
            </w:r>
          </w:p>
        </w:tc>
      </w:tr>
      <w:tr w:rsidR="00212B39" w14:paraId="2D691710" w14:textId="77777777" w:rsidTr="00212B39">
        <w:tc>
          <w:tcPr>
            <w:tcW w:w="9214" w:type="dxa"/>
            <w:tcBorders>
              <w:top w:val="single" w:sz="4" w:space="0" w:color="auto"/>
              <w:left w:val="single" w:sz="4" w:space="0" w:color="auto"/>
              <w:bottom w:val="single" w:sz="4" w:space="0" w:color="auto"/>
              <w:right w:val="single" w:sz="4" w:space="0" w:color="auto"/>
            </w:tcBorders>
          </w:tcPr>
          <w:p w14:paraId="3A904C00"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 xml:space="preserve">Foto en tekst voor SBN maken. </w:t>
            </w:r>
            <w:r>
              <w:rPr>
                <w:rFonts w:ascii="Verdana" w:hAnsi="Verdana"/>
                <w:b/>
                <w:bCs/>
                <w:lang w:eastAsia="en-US"/>
              </w:rPr>
              <w:br/>
            </w:r>
          </w:p>
          <w:p w14:paraId="4CC06056" w14:textId="77777777" w:rsidR="00212B39" w:rsidRDefault="00212B39">
            <w:pPr>
              <w:pStyle w:val="Lijstalinea"/>
              <w:ind w:left="459" w:right="34"/>
              <w:rPr>
                <w:rFonts w:ascii="Verdana" w:hAnsi="Verdana"/>
                <w:lang w:eastAsia="en-US"/>
              </w:rPr>
            </w:pPr>
            <w:r>
              <w:rPr>
                <w:rFonts w:ascii="Verdana" w:hAnsi="Verdana"/>
                <w:lang w:eastAsia="en-US"/>
              </w:rPr>
              <w:t xml:space="preserve">OMR zorgt voor tekst en foto voor de eerstvolgende SBN. Daarbij een korte samenvatting van deze vergadering. </w:t>
            </w:r>
          </w:p>
          <w:p w14:paraId="0B3C8FE6" w14:textId="77777777" w:rsidR="00212B39" w:rsidRDefault="00212B39">
            <w:pPr>
              <w:pStyle w:val="Lijstalinea"/>
              <w:ind w:left="459" w:right="34"/>
              <w:rPr>
                <w:rFonts w:ascii="Verdana" w:hAnsi="Verdana"/>
                <w:lang w:eastAsia="en-US"/>
              </w:rPr>
            </w:pPr>
          </w:p>
        </w:tc>
      </w:tr>
      <w:tr w:rsidR="00212B39" w14:paraId="3E04541D" w14:textId="77777777" w:rsidTr="00212B39">
        <w:tc>
          <w:tcPr>
            <w:tcW w:w="9214" w:type="dxa"/>
            <w:tcBorders>
              <w:top w:val="single" w:sz="4" w:space="0" w:color="auto"/>
              <w:left w:val="single" w:sz="4" w:space="0" w:color="auto"/>
              <w:bottom w:val="single" w:sz="4" w:space="0" w:color="auto"/>
              <w:right w:val="single" w:sz="4" w:space="0" w:color="auto"/>
            </w:tcBorders>
          </w:tcPr>
          <w:p w14:paraId="33A6969B" w14:textId="77777777" w:rsidR="00212B39" w:rsidRDefault="00212B39" w:rsidP="00212B39">
            <w:pPr>
              <w:pStyle w:val="Lijstalinea"/>
              <w:numPr>
                <w:ilvl w:val="0"/>
                <w:numId w:val="3"/>
              </w:numPr>
              <w:ind w:left="459" w:right="34" w:hanging="459"/>
              <w:rPr>
                <w:rFonts w:ascii="Verdana" w:hAnsi="Verdana"/>
                <w:lang w:eastAsia="en-US"/>
              </w:rPr>
            </w:pPr>
            <w:r>
              <w:rPr>
                <w:rFonts w:ascii="Verdana" w:hAnsi="Verdana"/>
                <w:b/>
                <w:bCs/>
                <w:lang w:eastAsia="en-US"/>
              </w:rPr>
              <w:lastRenderedPageBreak/>
              <w:t>Actielijst: reactie OR notulen en presentatie</w:t>
            </w:r>
            <w:r>
              <w:rPr>
                <w:rFonts w:ascii="Verdana" w:hAnsi="Verdana"/>
                <w:lang w:eastAsia="en-US"/>
              </w:rPr>
              <w:t xml:space="preserve"> </w:t>
            </w:r>
          </w:p>
          <w:p w14:paraId="18EC9153" w14:textId="77777777" w:rsidR="00212B39" w:rsidRDefault="00212B39">
            <w:pPr>
              <w:pStyle w:val="Lijstalinea"/>
              <w:ind w:left="459" w:right="34"/>
              <w:rPr>
                <w:rFonts w:ascii="Verdana" w:hAnsi="Verdana"/>
                <w:lang w:eastAsia="en-US"/>
              </w:rPr>
            </w:pPr>
          </w:p>
          <w:p w14:paraId="468FEEE6" w14:textId="77777777" w:rsidR="00212B39" w:rsidRDefault="00212B39">
            <w:pPr>
              <w:pStyle w:val="Lijstalinea"/>
              <w:ind w:left="459" w:right="34"/>
              <w:rPr>
                <w:rFonts w:ascii="Verdana" w:hAnsi="Verdana"/>
                <w:lang w:eastAsia="en-US"/>
              </w:rPr>
            </w:pPr>
            <w:r>
              <w:rPr>
                <w:rFonts w:ascii="Verdana" w:hAnsi="Verdana"/>
                <w:lang w:eastAsia="en-US"/>
              </w:rPr>
              <w:t xml:space="preserve">OMR heeft reactie van de OR gehad. Zij gaan een informatief stukje op de website zetten om de OR zichtbaarder te maken. Notulen worden niet openbaar op de website gezet. In het verleden werden de notulen wel naar de MR gestuurd. Dit wordt nu al een aantal jaren niet meer gedaan. Er wordt overlegd of we dit weer willen toepassen. Met als doel om elkaar te informeren. </w:t>
            </w:r>
          </w:p>
          <w:p w14:paraId="1ACCCDEA" w14:textId="77777777" w:rsidR="00212B39" w:rsidRDefault="00212B39">
            <w:pPr>
              <w:pStyle w:val="Lijstalinea"/>
              <w:ind w:left="459" w:right="34"/>
              <w:rPr>
                <w:rFonts w:ascii="Verdana" w:hAnsi="Verdana"/>
                <w:lang w:eastAsia="en-US"/>
              </w:rPr>
            </w:pPr>
          </w:p>
        </w:tc>
      </w:tr>
      <w:tr w:rsidR="00212B39" w14:paraId="55C5765E" w14:textId="77777777" w:rsidTr="00212B39">
        <w:tc>
          <w:tcPr>
            <w:tcW w:w="9214" w:type="dxa"/>
            <w:tcBorders>
              <w:top w:val="single" w:sz="4" w:space="0" w:color="auto"/>
              <w:left w:val="single" w:sz="4" w:space="0" w:color="auto"/>
              <w:bottom w:val="single" w:sz="4" w:space="0" w:color="auto"/>
              <w:right w:val="single" w:sz="4" w:space="0" w:color="auto"/>
            </w:tcBorders>
          </w:tcPr>
          <w:p w14:paraId="471BA8AA"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Huishoudelijk reglement 2022/23</w:t>
            </w:r>
          </w:p>
          <w:p w14:paraId="0B224A38" w14:textId="77777777" w:rsidR="00212B39" w:rsidRDefault="00212B39">
            <w:pPr>
              <w:pStyle w:val="Lijstalinea"/>
              <w:ind w:left="459" w:right="34"/>
              <w:rPr>
                <w:rFonts w:ascii="Verdana" w:hAnsi="Verdana"/>
                <w:lang w:eastAsia="en-US"/>
              </w:rPr>
            </w:pPr>
          </w:p>
          <w:p w14:paraId="3D85EC42" w14:textId="77777777" w:rsidR="00212B39" w:rsidRDefault="00212B39">
            <w:pPr>
              <w:pStyle w:val="Lijstalinea"/>
              <w:ind w:left="459" w:right="34"/>
              <w:rPr>
                <w:rFonts w:ascii="Verdana" w:hAnsi="Verdana"/>
                <w:lang w:eastAsia="en-US"/>
              </w:rPr>
            </w:pPr>
            <w:r>
              <w:rPr>
                <w:rFonts w:ascii="Verdana" w:hAnsi="Verdana"/>
                <w:lang w:eastAsia="en-US"/>
              </w:rPr>
              <w:t xml:space="preserve">Goedgekeurd. Het document wordt op de site geplaatst. </w:t>
            </w:r>
            <w:r>
              <w:rPr>
                <w:rFonts w:ascii="Verdana" w:hAnsi="Verdana"/>
                <w:lang w:eastAsia="en-US"/>
              </w:rPr>
              <w:br/>
            </w:r>
          </w:p>
        </w:tc>
      </w:tr>
      <w:tr w:rsidR="00212B39" w14:paraId="255131CC" w14:textId="77777777" w:rsidTr="00212B39">
        <w:tc>
          <w:tcPr>
            <w:tcW w:w="9214" w:type="dxa"/>
            <w:tcBorders>
              <w:top w:val="single" w:sz="4" w:space="0" w:color="auto"/>
              <w:left w:val="single" w:sz="4" w:space="0" w:color="auto"/>
              <w:bottom w:val="single" w:sz="4" w:space="0" w:color="auto"/>
              <w:right w:val="single" w:sz="4" w:space="0" w:color="auto"/>
            </w:tcBorders>
          </w:tcPr>
          <w:p w14:paraId="135ADE8D" w14:textId="77777777" w:rsidR="00212B39" w:rsidRDefault="00212B39" w:rsidP="00212B39">
            <w:pPr>
              <w:pStyle w:val="Lijstalinea"/>
              <w:numPr>
                <w:ilvl w:val="0"/>
                <w:numId w:val="3"/>
              </w:numPr>
              <w:ind w:left="459" w:right="34" w:hanging="459"/>
              <w:rPr>
                <w:rFonts w:ascii="Verdana" w:hAnsi="Verdana"/>
                <w:b/>
                <w:bCs/>
                <w:lang w:eastAsia="en-US"/>
              </w:rPr>
            </w:pPr>
            <w:r>
              <w:rPr>
                <w:rFonts w:ascii="Verdana" w:hAnsi="Verdana"/>
                <w:b/>
                <w:bCs/>
                <w:lang w:eastAsia="en-US"/>
              </w:rPr>
              <w:t>Evaluatie kijkochtenden november</w:t>
            </w:r>
            <w:r>
              <w:rPr>
                <w:rFonts w:ascii="Verdana" w:hAnsi="Verdana"/>
                <w:b/>
                <w:bCs/>
                <w:lang w:eastAsia="en-US"/>
              </w:rPr>
              <w:br/>
            </w:r>
          </w:p>
          <w:p w14:paraId="20187801" w14:textId="77777777" w:rsidR="00212B39" w:rsidRDefault="00212B39">
            <w:pPr>
              <w:pStyle w:val="Lijstalinea"/>
              <w:ind w:left="459" w:right="34"/>
              <w:rPr>
                <w:rFonts w:ascii="Verdana" w:hAnsi="Verdana"/>
                <w:lang w:eastAsia="en-US"/>
              </w:rPr>
            </w:pPr>
            <w:r>
              <w:rPr>
                <w:rFonts w:ascii="Verdana" w:hAnsi="Verdana"/>
                <w:lang w:eastAsia="en-US"/>
              </w:rPr>
              <w:t>Ouders zijn enthousiast, vinden dit soort momenten erg waardevol en zijn positief.</w:t>
            </w:r>
          </w:p>
          <w:p w14:paraId="65C07B5A" w14:textId="77777777" w:rsidR="00212B39" w:rsidRDefault="00212B39">
            <w:pPr>
              <w:pStyle w:val="Lijstalinea"/>
              <w:ind w:left="459" w:right="34"/>
              <w:rPr>
                <w:rFonts w:ascii="Verdana" w:hAnsi="Verdana"/>
                <w:lang w:eastAsia="en-US"/>
              </w:rPr>
            </w:pPr>
            <w:r>
              <w:rPr>
                <w:rFonts w:ascii="Verdana" w:hAnsi="Verdana"/>
                <w:lang w:eastAsia="en-US"/>
              </w:rPr>
              <w:t xml:space="preserve">Het schoolteam geeft aan dat er door de kijkochtenden mooie gesprekken met ouders tot stand komen, waardoor je als leerkracht ook iets terug krijgt.  </w:t>
            </w:r>
          </w:p>
          <w:p w14:paraId="2449265B" w14:textId="77777777" w:rsidR="00212B39" w:rsidRDefault="00212B39">
            <w:pPr>
              <w:pStyle w:val="Lijstalinea"/>
              <w:ind w:left="459" w:right="34"/>
              <w:rPr>
                <w:rFonts w:ascii="Verdana" w:hAnsi="Verdana"/>
                <w:lang w:eastAsia="en-US"/>
              </w:rPr>
            </w:pPr>
          </w:p>
        </w:tc>
      </w:tr>
      <w:tr w:rsidR="00212B39" w14:paraId="7EF4C4F6" w14:textId="77777777" w:rsidTr="00212B39">
        <w:tc>
          <w:tcPr>
            <w:tcW w:w="9214" w:type="dxa"/>
            <w:tcBorders>
              <w:top w:val="single" w:sz="4" w:space="0" w:color="auto"/>
              <w:left w:val="single" w:sz="4" w:space="0" w:color="auto"/>
              <w:bottom w:val="single" w:sz="4" w:space="0" w:color="auto"/>
              <w:right w:val="single" w:sz="4" w:space="0" w:color="auto"/>
            </w:tcBorders>
          </w:tcPr>
          <w:p w14:paraId="36F0368D" w14:textId="77777777" w:rsidR="00212B39" w:rsidRDefault="00212B39" w:rsidP="00212B39">
            <w:pPr>
              <w:pStyle w:val="Lijstalinea"/>
              <w:numPr>
                <w:ilvl w:val="0"/>
                <w:numId w:val="3"/>
              </w:numPr>
              <w:tabs>
                <w:tab w:val="left" w:pos="975"/>
              </w:tabs>
              <w:ind w:left="459" w:right="34" w:hanging="459"/>
              <w:rPr>
                <w:rFonts w:ascii="Verdana" w:hAnsi="Verdana"/>
                <w:b/>
                <w:bCs/>
                <w:lang w:eastAsia="en-US"/>
              </w:rPr>
            </w:pPr>
            <w:r>
              <w:rPr>
                <w:rFonts w:ascii="Verdana" w:hAnsi="Verdana"/>
                <w:b/>
                <w:bCs/>
                <w:lang w:eastAsia="en-US"/>
              </w:rPr>
              <w:t xml:space="preserve">Rondvraag </w:t>
            </w:r>
          </w:p>
          <w:p w14:paraId="38699817" w14:textId="77777777" w:rsidR="00212B39" w:rsidRDefault="00212B39">
            <w:pPr>
              <w:pStyle w:val="Lijstalinea"/>
              <w:tabs>
                <w:tab w:val="left" w:pos="975"/>
              </w:tabs>
              <w:ind w:left="459" w:right="34"/>
              <w:rPr>
                <w:rFonts w:ascii="Verdana" w:hAnsi="Verdana"/>
                <w:lang w:eastAsia="en-US"/>
              </w:rPr>
            </w:pPr>
          </w:p>
          <w:p w14:paraId="45FC6E2A" w14:textId="77777777" w:rsidR="00212B39" w:rsidRDefault="00212B39" w:rsidP="00212B39">
            <w:pPr>
              <w:pStyle w:val="Lijstalinea"/>
              <w:numPr>
                <w:ilvl w:val="0"/>
                <w:numId w:val="4"/>
              </w:numPr>
              <w:tabs>
                <w:tab w:val="left" w:pos="975"/>
              </w:tabs>
              <w:ind w:left="459" w:right="34"/>
              <w:rPr>
                <w:rFonts w:ascii="Verdana" w:hAnsi="Verdana"/>
                <w:lang w:eastAsia="en-US"/>
              </w:rPr>
            </w:pPr>
            <w:r>
              <w:rPr>
                <w:rFonts w:ascii="Verdana" w:hAnsi="Verdana"/>
                <w:lang w:eastAsia="en-US"/>
              </w:rPr>
              <w:t xml:space="preserve">Er hebben zich twee nieuwe leerlingen aangemeld i.v.m. verhuizing. Zij komen in groep 3 en groep 6. </w:t>
            </w:r>
          </w:p>
          <w:p w14:paraId="001B29DD" w14:textId="77777777" w:rsidR="00212B39" w:rsidRDefault="00212B39" w:rsidP="00212B39">
            <w:pPr>
              <w:pStyle w:val="Lijstalinea"/>
              <w:numPr>
                <w:ilvl w:val="0"/>
                <w:numId w:val="4"/>
              </w:numPr>
              <w:tabs>
                <w:tab w:val="left" w:pos="975"/>
              </w:tabs>
              <w:ind w:left="459" w:right="34"/>
              <w:rPr>
                <w:rFonts w:ascii="Verdana" w:hAnsi="Verdana"/>
                <w:lang w:eastAsia="en-US"/>
              </w:rPr>
            </w:pPr>
            <w:r>
              <w:rPr>
                <w:rFonts w:ascii="Verdana" w:hAnsi="Verdana"/>
                <w:lang w:eastAsia="en-US"/>
              </w:rPr>
              <w:t>Vanuit de MR een kleine attentie geven aan Annemiek (afscheid), Anouk (kraamcadeau) en Mirjam (beterschapswensen).</w:t>
            </w:r>
          </w:p>
          <w:p w14:paraId="2D21A647" w14:textId="77777777" w:rsidR="00212B39" w:rsidRDefault="00212B39">
            <w:pPr>
              <w:tabs>
                <w:tab w:val="left" w:pos="975"/>
              </w:tabs>
              <w:ind w:left="99" w:right="34"/>
              <w:rPr>
                <w:rFonts w:ascii="Verdana" w:hAnsi="Verdana"/>
                <w:lang w:eastAsia="en-US"/>
              </w:rPr>
            </w:pPr>
          </w:p>
        </w:tc>
      </w:tr>
      <w:tr w:rsidR="00212B39" w14:paraId="06041D5D" w14:textId="77777777" w:rsidTr="00212B39">
        <w:tc>
          <w:tcPr>
            <w:tcW w:w="9214" w:type="dxa"/>
            <w:tcBorders>
              <w:top w:val="single" w:sz="4" w:space="0" w:color="auto"/>
              <w:left w:val="single" w:sz="4" w:space="0" w:color="auto"/>
              <w:bottom w:val="single" w:sz="4" w:space="0" w:color="auto"/>
              <w:right w:val="single" w:sz="4" w:space="0" w:color="auto"/>
            </w:tcBorders>
          </w:tcPr>
          <w:p w14:paraId="0F35116C" w14:textId="77777777" w:rsidR="00212B39" w:rsidRDefault="00212B39" w:rsidP="00212B39">
            <w:pPr>
              <w:pStyle w:val="Lijstalinea"/>
              <w:numPr>
                <w:ilvl w:val="0"/>
                <w:numId w:val="3"/>
              </w:numPr>
              <w:tabs>
                <w:tab w:val="left" w:pos="975"/>
              </w:tabs>
              <w:ind w:left="459" w:right="34" w:hanging="459"/>
              <w:rPr>
                <w:rFonts w:ascii="Verdana" w:hAnsi="Verdana"/>
                <w:b/>
                <w:bCs/>
                <w:lang w:eastAsia="en-US"/>
              </w:rPr>
            </w:pPr>
            <w:r>
              <w:rPr>
                <w:rFonts w:ascii="Verdana" w:hAnsi="Verdana"/>
                <w:b/>
                <w:bCs/>
                <w:lang w:eastAsia="en-US"/>
              </w:rPr>
              <w:t>Sluiting</w:t>
            </w:r>
          </w:p>
          <w:p w14:paraId="01EA200C" w14:textId="77777777" w:rsidR="00212B39" w:rsidRDefault="00212B39">
            <w:pPr>
              <w:pStyle w:val="Lijstalinea"/>
              <w:tabs>
                <w:tab w:val="left" w:pos="975"/>
              </w:tabs>
              <w:ind w:left="459" w:right="34"/>
              <w:rPr>
                <w:rFonts w:ascii="Verdana" w:hAnsi="Verdana"/>
                <w:lang w:eastAsia="en-US"/>
              </w:rPr>
            </w:pPr>
            <w:r>
              <w:rPr>
                <w:rFonts w:ascii="Verdana" w:hAnsi="Verdana"/>
                <w:lang w:eastAsia="en-US"/>
              </w:rPr>
              <w:br/>
              <w:t xml:space="preserve">Voorzitter sluit de vergadering om 22.02 uur. </w:t>
            </w:r>
          </w:p>
          <w:p w14:paraId="0DDC2E99" w14:textId="77777777" w:rsidR="00212B39" w:rsidRDefault="00212B39">
            <w:pPr>
              <w:pStyle w:val="Lijstalinea"/>
              <w:tabs>
                <w:tab w:val="left" w:pos="975"/>
              </w:tabs>
              <w:ind w:left="459" w:right="34"/>
              <w:rPr>
                <w:rFonts w:ascii="Verdana" w:hAnsi="Verdana"/>
                <w:lang w:eastAsia="en-US"/>
              </w:rPr>
            </w:pPr>
          </w:p>
          <w:p w14:paraId="52F46CF0" w14:textId="77777777" w:rsidR="00212B39" w:rsidRDefault="00212B39">
            <w:pPr>
              <w:pStyle w:val="Lijstalinea"/>
              <w:tabs>
                <w:tab w:val="left" w:pos="975"/>
              </w:tabs>
              <w:ind w:left="459" w:right="34"/>
              <w:rPr>
                <w:rFonts w:ascii="Verdana" w:hAnsi="Verdana"/>
                <w:lang w:eastAsia="en-US"/>
              </w:rPr>
            </w:pPr>
            <w:r>
              <w:rPr>
                <w:rFonts w:ascii="Verdana" w:hAnsi="Verdana"/>
                <w:lang w:eastAsia="en-US"/>
              </w:rPr>
              <w:t>Datum eerstvolgende vergadering: 1 februari 2023</w:t>
            </w:r>
          </w:p>
        </w:tc>
      </w:tr>
    </w:tbl>
    <w:p w14:paraId="24C6FAC3" w14:textId="798E1076" w:rsidR="00451C64" w:rsidRPr="00406BF2" w:rsidRDefault="00451C64" w:rsidP="00451C64">
      <w:pPr>
        <w:pStyle w:val="Kop2"/>
        <w:rPr>
          <w:rFonts w:ascii="Verdana" w:hAnsi="Verdana"/>
        </w:rPr>
      </w:pPr>
      <w:r>
        <w:rPr>
          <w:rFonts w:ascii="Verdana" w:hAnsi="Verdana"/>
          <w:noProof/>
          <w:sz w:val="24"/>
          <w:szCs w:val="24"/>
        </w:rPr>
        <w:lastRenderedPageBreak/>
        <w:drawing>
          <wp:anchor distT="0" distB="0" distL="114300" distR="114300" simplePos="0" relativeHeight="251659264" behindDoc="1" locked="0" layoutInCell="1" allowOverlap="1" wp14:anchorId="75E8F79F" wp14:editId="05709736">
            <wp:simplePos x="0" y="0"/>
            <wp:positionH relativeFrom="column">
              <wp:posOffset>3524885</wp:posOffset>
            </wp:positionH>
            <wp:positionV relativeFrom="paragraph">
              <wp:posOffset>-466725</wp:posOffset>
            </wp:positionV>
            <wp:extent cx="3130550" cy="1097915"/>
            <wp:effectExtent l="0" t="0" r="0" b="6985"/>
            <wp:wrapThrough wrapText="bothSides">
              <wp:wrapPolygon edited="0">
                <wp:start x="0" y="0"/>
                <wp:lineTo x="0" y="21363"/>
                <wp:lineTo x="21425" y="21363"/>
                <wp:lineTo x="21425"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05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96">
        <w:rPr>
          <w:rFonts w:ascii="Verdana" w:hAnsi="Verdana"/>
        </w:rPr>
        <w:t>+</w:t>
      </w:r>
    </w:p>
    <w:p w14:paraId="008ED180" w14:textId="77777777" w:rsidR="00451C64" w:rsidRPr="00406BF2" w:rsidRDefault="00451C64" w:rsidP="00451C64">
      <w:pPr>
        <w:rPr>
          <w:rFonts w:ascii="Verdana" w:hAnsi="Verdana"/>
        </w:rPr>
      </w:pPr>
    </w:p>
    <w:p w14:paraId="0242AB7D" w14:textId="0DF2C95B" w:rsidR="00451C64" w:rsidRDefault="009F24A5" w:rsidP="00451C64">
      <w:pPr>
        <w:tabs>
          <w:tab w:val="left" w:pos="567"/>
          <w:tab w:val="left" w:pos="2835"/>
        </w:tabs>
        <w:rPr>
          <w:rFonts w:ascii="Verdana" w:hAnsi="Verdana"/>
          <w:b/>
          <w:bCs/>
        </w:rPr>
      </w:pPr>
      <w:r>
        <w:rPr>
          <w:rFonts w:ascii="Verdana" w:hAnsi="Verdana"/>
          <w:b/>
          <w:bCs/>
        </w:rPr>
        <w:t>M</w:t>
      </w:r>
      <w:r w:rsidR="00451C64" w:rsidRPr="1140BDCF">
        <w:rPr>
          <w:rFonts w:ascii="Verdana" w:hAnsi="Verdana"/>
          <w:b/>
          <w:bCs/>
        </w:rPr>
        <w:t>EDEZEGGENSCHAPSRAAD</w:t>
      </w:r>
    </w:p>
    <w:p w14:paraId="52B97A97" w14:textId="77777777" w:rsidR="00451C64" w:rsidRPr="00406BF2" w:rsidRDefault="00451C64" w:rsidP="00451C64">
      <w:pPr>
        <w:tabs>
          <w:tab w:val="left" w:pos="567"/>
          <w:tab w:val="left" w:pos="2835"/>
        </w:tabs>
        <w:rPr>
          <w:rFonts w:ascii="Verdana" w:hAnsi="Verdana"/>
          <w:b/>
        </w:rPr>
      </w:pPr>
      <w:r w:rsidRPr="00406BF2">
        <w:rPr>
          <w:rFonts w:ascii="Verdana" w:hAnsi="Verdana"/>
          <w:b/>
        </w:rPr>
        <w:t>basisschool de Sterrenboog</w:t>
      </w:r>
    </w:p>
    <w:p w14:paraId="30A0C972" w14:textId="77777777" w:rsidR="00451C64" w:rsidRPr="00406BF2" w:rsidRDefault="00451C64" w:rsidP="00451C64">
      <w:pPr>
        <w:tabs>
          <w:tab w:val="left" w:pos="567"/>
        </w:tabs>
        <w:rPr>
          <w:rFonts w:ascii="Verdana" w:hAnsi="Verdana"/>
          <w:sz w:val="16"/>
        </w:rPr>
      </w:pPr>
    </w:p>
    <w:p w14:paraId="235CEBF0" w14:textId="77777777" w:rsidR="00451C64" w:rsidRPr="00406BF2" w:rsidRDefault="00451C64" w:rsidP="00451C64">
      <w:pPr>
        <w:tabs>
          <w:tab w:val="left" w:pos="567"/>
        </w:tabs>
        <w:rPr>
          <w:rFonts w:ascii="Verdana" w:hAnsi="Verdana"/>
          <w:sz w:val="22"/>
          <w:lang w:val="pt-BR"/>
        </w:rPr>
      </w:pPr>
      <w:r w:rsidRPr="00CE1A35">
        <w:rPr>
          <w:rFonts w:ascii="Verdana" w:hAnsi="Verdana"/>
          <w:sz w:val="22"/>
        </w:rPr>
        <w:t>E-mail: mr@desterrenboog.nl</w:t>
      </w:r>
    </w:p>
    <w:p w14:paraId="3ED421A4" w14:textId="77777777" w:rsidR="00451C64" w:rsidRPr="00406BF2" w:rsidRDefault="00451C64" w:rsidP="00451C64">
      <w:pPr>
        <w:tabs>
          <w:tab w:val="left" w:pos="567"/>
        </w:tabs>
        <w:rPr>
          <w:rFonts w:ascii="Verdana" w:hAnsi="Verdana"/>
          <w:sz w:val="16"/>
          <w:lang w:val="pt-BR"/>
        </w:rPr>
      </w:pPr>
    </w:p>
    <w:p w14:paraId="165864EB" w14:textId="77777777" w:rsidR="00451C64" w:rsidRDefault="00451C64" w:rsidP="00451C64">
      <w:pPr>
        <w:tabs>
          <w:tab w:val="left" w:pos="567"/>
        </w:tabs>
        <w:ind w:right="-828"/>
        <w:rPr>
          <w:rFonts w:ascii="Verdana" w:hAnsi="Verdana"/>
          <w:sz w:val="22"/>
        </w:rPr>
      </w:pPr>
    </w:p>
    <w:p w14:paraId="582439C0" w14:textId="32BF436D" w:rsidR="00451C64" w:rsidRDefault="00DE5389" w:rsidP="00451C64">
      <w:pPr>
        <w:tabs>
          <w:tab w:val="left" w:pos="567"/>
        </w:tabs>
        <w:ind w:right="-828"/>
        <w:rPr>
          <w:rFonts w:ascii="Verdana" w:hAnsi="Verdana"/>
          <w:b/>
          <w:sz w:val="24"/>
          <w:szCs w:val="24"/>
        </w:rPr>
      </w:pPr>
      <w:r>
        <w:rPr>
          <w:rFonts w:ascii="Verdana" w:hAnsi="Verdana"/>
          <w:b/>
          <w:sz w:val="24"/>
          <w:szCs w:val="24"/>
        </w:rPr>
        <w:t>Notulen MR-vergadering 21-11-2022</w:t>
      </w:r>
    </w:p>
    <w:p w14:paraId="6E8A859C" w14:textId="5334A9C8" w:rsidR="00DE5389" w:rsidRDefault="00DE5389" w:rsidP="00451C64">
      <w:pPr>
        <w:tabs>
          <w:tab w:val="left" w:pos="567"/>
        </w:tabs>
        <w:ind w:right="-828"/>
        <w:rPr>
          <w:rFonts w:ascii="Verdana" w:hAnsi="Verdana"/>
          <w:b/>
          <w:sz w:val="24"/>
          <w:szCs w:val="24"/>
        </w:rPr>
      </w:pPr>
    </w:p>
    <w:p w14:paraId="0A3063DB" w14:textId="31D033EA" w:rsidR="0092675C" w:rsidRDefault="00DE5389" w:rsidP="00DE5389">
      <w:pPr>
        <w:tabs>
          <w:tab w:val="left" w:pos="567"/>
        </w:tabs>
        <w:ind w:right="-1"/>
        <w:rPr>
          <w:rFonts w:ascii="Verdana" w:hAnsi="Verdana"/>
          <w:bCs/>
          <w:sz w:val="24"/>
          <w:szCs w:val="24"/>
        </w:rPr>
      </w:pPr>
      <w:r w:rsidRPr="00DE5389">
        <w:rPr>
          <w:rFonts w:ascii="Verdana" w:hAnsi="Verdana"/>
          <w:b/>
          <w:sz w:val="24"/>
          <w:szCs w:val="24"/>
        </w:rPr>
        <w:t>Aanwezig:</w:t>
      </w:r>
      <w:r w:rsidRPr="00DE5389">
        <w:rPr>
          <w:rFonts w:asciiTheme="majorHAnsi" w:eastAsiaTheme="minorHAnsi" w:hAnsiTheme="majorHAnsi" w:cstheme="majorBidi"/>
          <w:sz w:val="24"/>
          <w:szCs w:val="24"/>
          <w:lang w:eastAsia="en-US"/>
        </w:rPr>
        <w:t xml:space="preserve"> </w:t>
      </w:r>
      <w:r w:rsidRPr="00DE5389">
        <w:rPr>
          <w:rFonts w:ascii="Verdana" w:hAnsi="Verdana"/>
          <w:bCs/>
          <w:sz w:val="24"/>
          <w:szCs w:val="24"/>
        </w:rPr>
        <w:t>Daan Ratering (voorzitter), Nicole van Melis (penningmeester), Janine Krabbenborg (secretari</w:t>
      </w:r>
      <w:r>
        <w:rPr>
          <w:rFonts w:ascii="Verdana" w:hAnsi="Verdana"/>
          <w:bCs/>
          <w:sz w:val="24"/>
          <w:szCs w:val="24"/>
        </w:rPr>
        <w:t>s</w:t>
      </w:r>
      <w:r w:rsidRPr="00DE5389">
        <w:rPr>
          <w:rFonts w:ascii="Verdana" w:hAnsi="Verdana"/>
          <w:bCs/>
          <w:sz w:val="24"/>
          <w:szCs w:val="24"/>
        </w:rPr>
        <w:t xml:space="preserve">), </w:t>
      </w:r>
      <w:proofErr w:type="spellStart"/>
      <w:r w:rsidRPr="00DE5389">
        <w:rPr>
          <w:rFonts w:ascii="Verdana" w:hAnsi="Verdana"/>
          <w:bCs/>
          <w:sz w:val="24"/>
          <w:szCs w:val="24"/>
        </w:rPr>
        <w:t>Corinna</w:t>
      </w:r>
      <w:proofErr w:type="spellEnd"/>
      <w:r w:rsidRPr="00DE5389">
        <w:rPr>
          <w:rFonts w:ascii="Verdana" w:hAnsi="Verdana"/>
          <w:bCs/>
          <w:sz w:val="24"/>
          <w:szCs w:val="24"/>
        </w:rPr>
        <w:t xml:space="preserve"> Jensen (adviserend)</w:t>
      </w:r>
      <w:r>
        <w:rPr>
          <w:rFonts w:ascii="Verdana" w:hAnsi="Verdana"/>
          <w:bCs/>
          <w:sz w:val="24"/>
          <w:szCs w:val="24"/>
        </w:rPr>
        <w:t>, Judith Vrieling (waarnemend contactpersoon schoolleiding)</w:t>
      </w:r>
    </w:p>
    <w:p w14:paraId="0BB09E62" w14:textId="77777777" w:rsidR="009F24A5" w:rsidRDefault="009F24A5" w:rsidP="00DE5389">
      <w:pPr>
        <w:tabs>
          <w:tab w:val="left" w:pos="567"/>
        </w:tabs>
        <w:ind w:right="-1"/>
        <w:rPr>
          <w:rFonts w:ascii="Verdana" w:hAnsi="Verdana"/>
          <w:b/>
          <w:sz w:val="24"/>
          <w:szCs w:val="24"/>
        </w:rPr>
      </w:pPr>
    </w:p>
    <w:p w14:paraId="601DE0E0" w14:textId="0683DC8C" w:rsidR="00DE5389" w:rsidRDefault="00DE5389" w:rsidP="00DE5389">
      <w:pPr>
        <w:tabs>
          <w:tab w:val="left" w:pos="567"/>
        </w:tabs>
        <w:ind w:right="-1"/>
        <w:rPr>
          <w:rFonts w:ascii="Verdana" w:hAnsi="Verdana"/>
          <w:bCs/>
          <w:sz w:val="24"/>
          <w:szCs w:val="24"/>
        </w:rPr>
      </w:pPr>
      <w:r w:rsidRPr="00DE5389">
        <w:rPr>
          <w:rFonts w:ascii="Verdana" w:hAnsi="Verdana"/>
          <w:b/>
          <w:sz w:val="24"/>
          <w:szCs w:val="24"/>
        </w:rPr>
        <w:t>Afwezig met kennisgeving</w:t>
      </w:r>
      <w:r w:rsidRPr="00DE5389">
        <w:rPr>
          <w:rFonts w:ascii="Verdana" w:hAnsi="Verdana"/>
          <w:bCs/>
          <w:sz w:val="24"/>
          <w:szCs w:val="24"/>
        </w:rPr>
        <w:t xml:space="preserve">: Mirjam </w:t>
      </w:r>
      <w:proofErr w:type="spellStart"/>
      <w:r w:rsidRPr="00DE5389">
        <w:rPr>
          <w:rFonts w:ascii="Verdana" w:hAnsi="Verdana"/>
          <w:bCs/>
          <w:sz w:val="24"/>
          <w:szCs w:val="24"/>
        </w:rPr>
        <w:t>Haverkate</w:t>
      </w:r>
      <w:proofErr w:type="spellEnd"/>
      <w:r>
        <w:rPr>
          <w:rFonts w:ascii="Verdana" w:hAnsi="Verdana"/>
          <w:bCs/>
          <w:sz w:val="24"/>
          <w:szCs w:val="24"/>
        </w:rPr>
        <w:t>.</w:t>
      </w:r>
    </w:p>
    <w:p w14:paraId="2728F6F6" w14:textId="77777777" w:rsidR="00DE5389" w:rsidRPr="00DE5389" w:rsidRDefault="00DE5389" w:rsidP="00451C64">
      <w:pPr>
        <w:tabs>
          <w:tab w:val="left" w:pos="567"/>
        </w:tabs>
        <w:ind w:right="-828"/>
        <w:rPr>
          <w:rFonts w:ascii="Verdana" w:hAnsi="Verdana"/>
          <w:bCs/>
          <w:sz w:val="22"/>
        </w:rPr>
      </w:pPr>
    </w:p>
    <w:tbl>
      <w:tblPr>
        <w:tblStyle w:val="Tabelraster"/>
        <w:tblW w:w="9214" w:type="dxa"/>
        <w:tblInd w:w="-5" w:type="dxa"/>
        <w:tblLayout w:type="fixed"/>
        <w:tblLook w:val="04A0" w:firstRow="1" w:lastRow="0" w:firstColumn="1" w:lastColumn="0" w:noHBand="0" w:noVBand="1"/>
      </w:tblPr>
      <w:tblGrid>
        <w:gridCol w:w="9214"/>
      </w:tblGrid>
      <w:tr w:rsidR="00DE5389" w14:paraId="7891B00C" w14:textId="77777777" w:rsidTr="00DE5389">
        <w:tc>
          <w:tcPr>
            <w:tcW w:w="9214" w:type="dxa"/>
          </w:tcPr>
          <w:p w14:paraId="7F159B6C" w14:textId="77777777" w:rsidR="00DE5389" w:rsidRPr="00DE5389" w:rsidRDefault="00DE5389" w:rsidP="00451C64">
            <w:pPr>
              <w:pStyle w:val="Lijstalinea"/>
              <w:numPr>
                <w:ilvl w:val="0"/>
                <w:numId w:val="1"/>
              </w:numPr>
              <w:ind w:left="459" w:right="34" w:hanging="459"/>
              <w:rPr>
                <w:rFonts w:ascii="Verdana" w:hAnsi="Verdana"/>
                <w:b/>
                <w:bCs/>
                <w:sz w:val="22"/>
              </w:rPr>
            </w:pPr>
            <w:r w:rsidRPr="00DE5389">
              <w:rPr>
                <w:rFonts w:ascii="Verdana" w:hAnsi="Verdana"/>
                <w:b/>
                <w:bCs/>
                <w:sz w:val="22"/>
              </w:rPr>
              <w:t xml:space="preserve">Opening </w:t>
            </w:r>
          </w:p>
          <w:p w14:paraId="5657E812" w14:textId="77777777" w:rsidR="00DE5389" w:rsidRDefault="00DE5389" w:rsidP="00DE5389">
            <w:pPr>
              <w:ind w:right="34"/>
              <w:rPr>
                <w:rFonts w:ascii="Verdana" w:hAnsi="Verdana"/>
                <w:sz w:val="22"/>
              </w:rPr>
            </w:pPr>
          </w:p>
          <w:p w14:paraId="33FC2A55" w14:textId="05317B68" w:rsidR="00DE5389" w:rsidRDefault="00DE5389" w:rsidP="00DE5389">
            <w:pPr>
              <w:ind w:left="459" w:right="34"/>
              <w:rPr>
                <w:rFonts w:ascii="Verdana" w:hAnsi="Verdana"/>
                <w:sz w:val="22"/>
              </w:rPr>
            </w:pPr>
            <w:r>
              <w:rPr>
                <w:rFonts w:ascii="Verdana" w:hAnsi="Verdana"/>
                <w:sz w:val="22"/>
              </w:rPr>
              <w:t xml:space="preserve">Voorzitter heet iedereen welkom. Judith Vrieling is aanwezig. </w:t>
            </w:r>
            <w:r>
              <w:rPr>
                <w:rFonts w:ascii="Verdana" w:hAnsi="Verdana"/>
                <w:sz w:val="22"/>
              </w:rPr>
              <w:br/>
              <w:t xml:space="preserve">Judith is aanspreekpunt, waarnemend directrice. </w:t>
            </w:r>
          </w:p>
          <w:p w14:paraId="00C8654D" w14:textId="05DABFC9" w:rsidR="00DE5389" w:rsidRPr="00EB5EBD" w:rsidRDefault="00DE5389" w:rsidP="00EB5EBD">
            <w:pPr>
              <w:ind w:right="34"/>
              <w:rPr>
                <w:rFonts w:ascii="Verdana" w:hAnsi="Verdana"/>
                <w:sz w:val="22"/>
              </w:rPr>
            </w:pPr>
          </w:p>
        </w:tc>
      </w:tr>
      <w:tr w:rsidR="00DE5389" w14:paraId="3AE43EF5" w14:textId="77777777" w:rsidTr="00DE5389">
        <w:tc>
          <w:tcPr>
            <w:tcW w:w="9214" w:type="dxa"/>
          </w:tcPr>
          <w:p w14:paraId="35A9DFFF" w14:textId="78D01C5F" w:rsidR="00DE5389" w:rsidRPr="00DE5389" w:rsidRDefault="00DE5389" w:rsidP="00451C64">
            <w:pPr>
              <w:pStyle w:val="Lijstalinea"/>
              <w:numPr>
                <w:ilvl w:val="0"/>
                <w:numId w:val="1"/>
              </w:numPr>
              <w:ind w:left="459" w:right="34" w:hanging="459"/>
              <w:rPr>
                <w:rFonts w:ascii="Verdana" w:hAnsi="Verdana"/>
                <w:b/>
                <w:sz w:val="22"/>
              </w:rPr>
            </w:pPr>
            <w:r w:rsidRPr="00DE5389">
              <w:rPr>
                <w:rFonts w:ascii="Verdana" w:hAnsi="Verdana"/>
                <w:b/>
                <w:sz w:val="22"/>
              </w:rPr>
              <w:t>Mededelingen Directie</w:t>
            </w:r>
            <w:r w:rsidRPr="00DE5389">
              <w:rPr>
                <w:rFonts w:ascii="Verdana" w:hAnsi="Verdana"/>
                <w:b/>
                <w:sz w:val="22"/>
              </w:rPr>
              <w:br/>
            </w:r>
          </w:p>
          <w:p w14:paraId="28E10A5F" w14:textId="687C8ABE" w:rsidR="00DE5389" w:rsidRDefault="00DE5389" w:rsidP="00EB5EBD">
            <w:pPr>
              <w:pStyle w:val="Lijstalinea"/>
              <w:numPr>
                <w:ilvl w:val="0"/>
                <w:numId w:val="2"/>
              </w:numPr>
              <w:ind w:right="34"/>
              <w:rPr>
                <w:rFonts w:ascii="Verdana" w:hAnsi="Verdana"/>
                <w:sz w:val="22"/>
              </w:rPr>
            </w:pPr>
            <w:r>
              <w:rPr>
                <w:rFonts w:ascii="Verdana" w:hAnsi="Verdana"/>
                <w:sz w:val="22"/>
              </w:rPr>
              <w:t xml:space="preserve">Er is een enquête uitgezet onder de ouders/verzorgers van de groepen 1, 2 en 3 m.b.t. animo voor schoolzwemmen in groep 4. Er is in huidig schooljaar meer </w:t>
            </w:r>
            <w:r w:rsidR="00943F66">
              <w:rPr>
                <w:rFonts w:ascii="Verdana" w:hAnsi="Verdana"/>
                <w:sz w:val="22"/>
              </w:rPr>
              <w:t>‘kritiek’</w:t>
            </w:r>
            <w:r>
              <w:rPr>
                <w:rFonts w:ascii="Verdana" w:hAnsi="Verdana"/>
                <w:sz w:val="22"/>
              </w:rPr>
              <w:t xml:space="preserve"> van ouders</w:t>
            </w:r>
            <w:r w:rsidR="00943F66">
              <w:rPr>
                <w:rFonts w:ascii="Verdana" w:hAnsi="Verdana"/>
                <w:sz w:val="22"/>
              </w:rPr>
              <w:t>. Dat richt</w:t>
            </w:r>
            <w:r w:rsidR="00023033">
              <w:rPr>
                <w:rFonts w:ascii="Verdana" w:hAnsi="Verdana"/>
                <w:sz w:val="22"/>
              </w:rPr>
              <w:t xml:space="preserve"> zich</w:t>
            </w:r>
            <w:r w:rsidR="009F24A5">
              <w:rPr>
                <w:rFonts w:ascii="Verdana" w:hAnsi="Verdana"/>
                <w:sz w:val="22"/>
              </w:rPr>
              <w:t xml:space="preserve"> met name</w:t>
            </w:r>
            <w:r w:rsidR="00023033">
              <w:rPr>
                <w:rFonts w:ascii="Verdana" w:hAnsi="Verdana"/>
                <w:sz w:val="22"/>
              </w:rPr>
              <w:t xml:space="preserve"> op het regelen/organiseren van het vervoer naar het zwembad toe (en terug) </w:t>
            </w:r>
            <w:r>
              <w:rPr>
                <w:rFonts w:ascii="Verdana" w:hAnsi="Verdana"/>
                <w:sz w:val="22"/>
              </w:rPr>
              <w:t>op</w:t>
            </w:r>
            <w:r w:rsidR="00023033">
              <w:rPr>
                <w:rFonts w:ascii="Verdana" w:hAnsi="Verdana"/>
                <w:sz w:val="22"/>
              </w:rPr>
              <w:t xml:space="preserve"> de</w:t>
            </w:r>
            <w:r>
              <w:rPr>
                <w:rFonts w:ascii="Verdana" w:hAnsi="Verdana"/>
                <w:sz w:val="22"/>
              </w:rPr>
              <w:t xml:space="preserve"> dinsdag</w:t>
            </w:r>
            <w:r w:rsidR="00023033">
              <w:rPr>
                <w:rFonts w:ascii="Verdana" w:hAnsi="Verdana"/>
                <w:sz w:val="22"/>
              </w:rPr>
              <w:t>en</w:t>
            </w:r>
            <w:r>
              <w:rPr>
                <w:rFonts w:ascii="Verdana" w:hAnsi="Verdana"/>
                <w:sz w:val="22"/>
              </w:rPr>
              <w:t>. Alternatief</w:t>
            </w:r>
            <w:r w:rsidR="00023033">
              <w:rPr>
                <w:rFonts w:ascii="Verdana" w:hAnsi="Verdana"/>
                <w:sz w:val="22"/>
              </w:rPr>
              <w:t xml:space="preserve"> is met </w:t>
            </w:r>
            <w:r>
              <w:rPr>
                <w:rFonts w:ascii="Verdana" w:hAnsi="Verdana"/>
                <w:sz w:val="22"/>
              </w:rPr>
              <w:t>busvervoer</w:t>
            </w:r>
            <w:r w:rsidR="00023033">
              <w:rPr>
                <w:rFonts w:ascii="Verdana" w:hAnsi="Verdana"/>
                <w:sz w:val="22"/>
              </w:rPr>
              <w:t>, maar dat brengt hoge kosten met zich mee</w:t>
            </w:r>
            <w:r>
              <w:rPr>
                <w:rFonts w:ascii="Verdana" w:hAnsi="Verdana"/>
                <w:sz w:val="22"/>
              </w:rPr>
              <w:t>.</w:t>
            </w:r>
          </w:p>
          <w:p w14:paraId="2A34D248" w14:textId="12A1B3F0" w:rsidR="00DE5389" w:rsidRDefault="00DE5389" w:rsidP="00EB5EBD">
            <w:pPr>
              <w:pStyle w:val="Lijstalinea"/>
              <w:numPr>
                <w:ilvl w:val="0"/>
                <w:numId w:val="2"/>
              </w:numPr>
              <w:ind w:right="34"/>
              <w:rPr>
                <w:rFonts w:ascii="Verdana" w:hAnsi="Verdana"/>
                <w:sz w:val="22"/>
              </w:rPr>
            </w:pPr>
            <w:r>
              <w:rPr>
                <w:rFonts w:ascii="Verdana" w:hAnsi="Verdana"/>
                <w:sz w:val="22"/>
              </w:rPr>
              <w:t xml:space="preserve">Er heeft zich een nieuwe vrijwillige conciërge, Wilfried Hulshof gemeld. Hij loopt met Paul mee. </w:t>
            </w:r>
            <w:r w:rsidR="004E2310">
              <w:rPr>
                <w:rFonts w:ascii="Verdana" w:hAnsi="Verdana"/>
                <w:sz w:val="22"/>
              </w:rPr>
              <w:t xml:space="preserve">Na </w:t>
            </w:r>
            <w:r>
              <w:rPr>
                <w:rFonts w:ascii="Verdana" w:hAnsi="Verdana"/>
                <w:sz w:val="22"/>
              </w:rPr>
              <w:t xml:space="preserve">de kerstvakantie wil Paul uren gaan minderen. </w:t>
            </w:r>
          </w:p>
          <w:p w14:paraId="0EA0691C" w14:textId="6BB17D54" w:rsidR="00DE5389" w:rsidRDefault="00DE5389" w:rsidP="00EB5EBD">
            <w:pPr>
              <w:pStyle w:val="Lijstalinea"/>
              <w:numPr>
                <w:ilvl w:val="0"/>
                <w:numId w:val="2"/>
              </w:numPr>
              <w:ind w:right="34"/>
              <w:rPr>
                <w:rFonts w:ascii="Verdana" w:hAnsi="Verdana"/>
                <w:sz w:val="22"/>
              </w:rPr>
            </w:pPr>
            <w:r>
              <w:rPr>
                <w:rFonts w:ascii="Verdana" w:hAnsi="Verdana"/>
                <w:sz w:val="22"/>
              </w:rPr>
              <w:t xml:space="preserve">Er zijn problemen met de organisatie van de schoonmaak. Al wekenlang weinig en/of slecht schoonmaakwerkzaamheden op school. Tijdens een controle is het afgekeurd. De organisatie kampt met personeelstekort. </w:t>
            </w:r>
          </w:p>
          <w:p w14:paraId="2EA2EB04" w14:textId="77777777" w:rsidR="00DE5389" w:rsidRDefault="00DE5389" w:rsidP="00EC1FAE">
            <w:pPr>
              <w:pStyle w:val="Lijstalinea"/>
              <w:numPr>
                <w:ilvl w:val="0"/>
                <w:numId w:val="2"/>
              </w:numPr>
              <w:ind w:right="34"/>
              <w:rPr>
                <w:rFonts w:ascii="Verdana" w:hAnsi="Verdana"/>
                <w:sz w:val="22"/>
              </w:rPr>
            </w:pPr>
            <w:r>
              <w:rPr>
                <w:rFonts w:ascii="Verdana" w:hAnsi="Verdana"/>
                <w:sz w:val="22"/>
              </w:rPr>
              <w:t xml:space="preserve">Afwezigheid Directie. Het is de verwachting dat Mirjam na de kerst nog niet gaat starten. Team wil (nog) geen </w:t>
            </w:r>
            <w:proofErr w:type="spellStart"/>
            <w:r>
              <w:rPr>
                <w:rFonts w:ascii="Verdana" w:hAnsi="Verdana"/>
                <w:sz w:val="22"/>
              </w:rPr>
              <w:t>interimmer</w:t>
            </w:r>
            <w:proofErr w:type="spellEnd"/>
            <w:r>
              <w:rPr>
                <w:rFonts w:ascii="Verdana" w:hAnsi="Verdana"/>
                <w:sz w:val="22"/>
              </w:rPr>
              <w:t xml:space="preserve">. Ze geven aan graag op deze manier door te willen gaan. Judith en Ingrid stemmen goed met elkaar af. Stichting </w:t>
            </w:r>
            <w:proofErr w:type="spellStart"/>
            <w:r>
              <w:rPr>
                <w:rFonts w:ascii="Verdana" w:hAnsi="Verdana"/>
                <w:sz w:val="22"/>
              </w:rPr>
              <w:t>Keender</w:t>
            </w:r>
            <w:proofErr w:type="spellEnd"/>
            <w:r>
              <w:rPr>
                <w:rFonts w:ascii="Verdana" w:hAnsi="Verdana"/>
                <w:sz w:val="22"/>
              </w:rPr>
              <w:t xml:space="preserve"> heeft dit goedgekeurd.  </w:t>
            </w:r>
          </w:p>
          <w:p w14:paraId="081BC346" w14:textId="29474807" w:rsidR="00DE5389" w:rsidRPr="00EB5EBD" w:rsidRDefault="00DE5389" w:rsidP="00EC1FAE">
            <w:pPr>
              <w:pStyle w:val="Lijstalinea"/>
              <w:ind w:right="34"/>
              <w:rPr>
                <w:rFonts w:ascii="Verdana" w:hAnsi="Verdana"/>
                <w:sz w:val="22"/>
              </w:rPr>
            </w:pPr>
          </w:p>
        </w:tc>
      </w:tr>
      <w:tr w:rsidR="00DE5389" w14:paraId="5114ED7F" w14:textId="77777777" w:rsidTr="00DE5389">
        <w:tc>
          <w:tcPr>
            <w:tcW w:w="9214" w:type="dxa"/>
          </w:tcPr>
          <w:p w14:paraId="422AF78E" w14:textId="77777777" w:rsidR="00DE5389" w:rsidRPr="00DE5389" w:rsidRDefault="00DE5389" w:rsidP="00451C64">
            <w:pPr>
              <w:pStyle w:val="Lijstalinea"/>
              <w:numPr>
                <w:ilvl w:val="0"/>
                <w:numId w:val="1"/>
              </w:numPr>
              <w:ind w:left="459" w:right="34" w:hanging="459"/>
              <w:rPr>
                <w:rFonts w:ascii="Verdana" w:hAnsi="Verdana"/>
                <w:b/>
                <w:bCs/>
                <w:sz w:val="22"/>
                <w:szCs w:val="22"/>
              </w:rPr>
            </w:pPr>
            <w:r w:rsidRPr="00DE5389">
              <w:rPr>
                <w:rFonts w:ascii="Verdana" w:hAnsi="Verdana"/>
                <w:b/>
                <w:bCs/>
                <w:sz w:val="22"/>
                <w:szCs w:val="22"/>
              </w:rPr>
              <w:t>Jaarverslag 2021-2022</w:t>
            </w:r>
          </w:p>
          <w:p w14:paraId="61501365" w14:textId="4705EDFD" w:rsidR="00DE5389" w:rsidRPr="20727D72" w:rsidRDefault="00DE5389" w:rsidP="001079C8">
            <w:pPr>
              <w:pStyle w:val="Lijstalinea"/>
              <w:ind w:left="459" w:right="34"/>
              <w:rPr>
                <w:rFonts w:ascii="Verdana" w:hAnsi="Verdana"/>
                <w:sz w:val="22"/>
                <w:szCs w:val="22"/>
              </w:rPr>
            </w:pPr>
            <w:r>
              <w:rPr>
                <w:rFonts w:ascii="Verdana" w:hAnsi="Verdana"/>
                <w:sz w:val="22"/>
                <w:szCs w:val="22"/>
              </w:rPr>
              <w:br/>
              <w:t xml:space="preserve">Het jaarverslag is goedgekeurd en ondertekend door voorzitter en secretaris. </w:t>
            </w:r>
            <w:r>
              <w:rPr>
                <w:rFonts w:ascii="Verdana" w:hAnsi="Verdana"/>
                <w:sz w:val="22"/>
                <w:szCs w:val="22"/>
              </w:rPr>
              <w:br/>
              <w:t xml:space="preserve">Opmerking: afstemming/controle of driejarencyclus passend is bij dit jaarverslag. </w:t>
            </w:r>
            <w:r>
              <w:rPr>
                <w:rFonts w:ascii="Verdana" w:hAnsi="Verdana"/>
                <w:sz w:val="22"/>
                <w:szCs w:val="22"/>
              </w:rPr>
              <w:br/>
            </w:r>
          </w:p>
        </w:tc>
      </w:tr>
      <w:tr w:rsidR="00DE5389" w14:paraId="21B7B547" w14:textId="77777777" w:rsidTr="00DE5389">
        <w:tc>
          <w:tcPr>
            <w:tcW w:w="9214" w:type="dxa"/>
          </w:tcPr>
          <w:p w14:paraId="0BADEB3F" w14:textId="77777777" w:rsidR="00DE5389" w:rsidRPr="00DE5389" w:rsidRDefault="00DE5389" w:rsidP="00451C64">
            <w:pPr>
              <w:pStyle w:val="Lijstalinea"/>
              <w:numPr>
                <w:ilvl w:val="0"/>
                <w:numId w:val="1"/>
              </w:numPr>
              <w:ind w:left="459" w:right="34" w:hanging="459"/>
              <w:rPr>
                <w:rFonts w:ascii="Verdana" w:hAnsi="Verdana"/>
                <w:b/>
                <w:bCs/>
                <w:sz w:val="22"/>
                <w:szCs w:val="22"/>
              </w:rPr>
            </w:pPr>
            <w:r w:rsidRPr="00DE5389">
              <w:rPr>
                <w:rFonts w:ascii="Verdana" w:hAnsi="Verdana"/>
                <w:b/>
                <w:bCs/>
                <w:sz w:val="22"/>
                <w:szCs w:val="22"/>
              </w:rPr>
              <w:t>Begroting 2022-2023</w:t>
            </w:r>
          </w:p>
          <w:p w14:paraId="1C94E8E8" w14:textId="625A8DFC" w:rsidR="00DE5389" w:rsidRDefault="00DE5389" w:rsidP="001079C8">
            <w:pPr>
              <w:pStyle w:val="Lijstalinea"/>
              <w:ind w:left="459" w:right="34"/>
              <w:rPr>
                <w:rFonts w:ascii="Verdana" w:hAnsi="Verdana"/>
                <w:sz w:val="22"/>
                <w:szCs w:val="22"/>
              </w:rPr>
            </w:pPr>
            <w:r>
              <w:rPr>
                <w:rFonts w:ascii="Verdana" w:hAnsi="Verdana"/>
                <w:sz w:val="22"/>
                <w:szCs w:val="22"/>
              </w:rPr>
              <w:br/>
              <w:t xml:space="preserve">Judith ligt de meerjarenbegroting toe. </w:t>
            </w:r>
          </w:p>
          <w:p w14:paraId="2AE8047E" w14:textId="2A76B30B" w:rsidR="00DE5389" w:rsidRDefault="00DE5389" w:rsidP="00EC1FAE">
            <w:pPr>
              <w:pStyle w:val="Lijstalinea"/>
              <w:ind w:left="459" w:right="34"/>
              <w:rPr>
                <w:rFonts w:ascii="Verdana" w:hAnsi="Verdana"/>
                <w:sz w:val="22"/>
                <w:szCs w:val="22"/>
              </w:rPr>
            </w:pPr>
            <w:r>
              <w:rPr>
                <w:rFonts w:ascii="Verdana" w:hAnsi="Verdana"/>
                <w:sz w:val="22"/>
                <w:szCs w:val="22"/>
              </w:rPr>
              <w:t xml:space="preserve">Opmerking: energiekosten 30% verhoging. De lasten voor school is erin opgenomen. </w:t>
            </w:r>
            <w:r>
              <w:rPr>
                <w:rFonts w:ascii="Verdana" w:hAnsi="Verdana"/>
                <w:sz w:val="22"/>
                <w:szCs w:val="22"/>
              </w:rPr>
              <w:br/>
            </w:r>
          </w:p>
        </w:tc>
      </w:tr>
      <w:tr w:rsidR="00DE5389" w14:paraId="6D161791" w14:textId="77777777" w:rsidTr="00DE5389">
        <w:tc>
          <w:tcPr>
            <w:tcW w:w="9214" w:type="dxa"/>
          </w:tcPr>
          <w:p w14:paraId="030717F0" w14:textId="2F477368" w:rsidR="00DE5389" w:rsidRPr="00DE5389" w:rsidRDefault="00DE5389" w:rsidP="00451C64">
            <w:pPr>
              <w:pStyle w:val="Lijstalinea"/>
              <w:numPr>
                <w:ilvl w:val="0"/>
                <w:numId w:val="1"/>
              </w:numPr>
              <w:ind w:left="459" w:right="34" w:hanging="459"/>
              <w:rPr>
                <w:rFonts w:ascii="Verdana" w:hAnsi="Verdana"/>
                <w:b/>
                <w:bCs/>
                <w:sz w:val="22"/>
                <w:szCs w:val="22"/>
              </w:rPr>
            </w:pPr>
            <w:r w:rsidRPr="00DE5389">
              <w:rPr>
                <w:rFonts w:ascii="Verdana" w:hAnsi="Verdana"/>
                <w:b/>
                <w:bCs/>
                <w:sz w:val="22"/>
                <w:szCs w:val="22"/>
              </w:rPr>
              <w:lastRenderedPageBreak/>
              <w:t>Rondvraag aan de directie</w:t>
            </w:r>
          </w:p>
          <w:p w14:paraId="79688A44" w14:textId="77777777" w:rsidR="00DE5389" w:rsidRDefault="00DE5389" w:rsidP="008B4F63">
            <w:pPr>
              <w:pStyle w:val="Lijstalinea"/>
              <w:ind w:left="459" w:right="34"/>
              <w:rPr>
                <w:rFonts w:ascii="Verdana" w:hAnsi="Verdana"/>
                <w:sz w:val="22"/>
                <w:szCs w:val="22"/>
              </w:rPr>
            </w:pPr>
          </w:p>
          <w:p w14:paraId="3CE72E73" w14:textId="5E1518F9" w:rsidR="00DE5389" w:rsidRDefault="00DE5389" w:rsidP="008B4F63">
            <w:pPr>
              <w:pStyle w:val="Lijstalinea"/>
              <w:ind w:left="459" w:right="34"/>
              <w:rPr>
                <w:rFonts w:ascii="Verdana" w:hAnsi="Verdana"/>
                <w:sz w:val="22"/>
                <w:szCs w:val="22"/>
              </w:rPr>
            </w:pPr>
            <w:r>
              <w:rPr>
                <w:rFonts w:ascii="Verdana" w:hAnsi="Verdana"/>
                <w:sz w:val="22"/>
                <w:szCs w:val="22"/>
              </w:rPr>
              <w:t xml:space="preserve">Energie: in het jaarplan van stichting </w:t>
            </w:r>
            <w:proofErr w:type="spellStart"/>
            <w:r>
              <w:rPr>
                <w:rFonts w:ascii="Verdana" w:hAnsi="Verdana"/>
                <w:sz w:val="22"/>
                <w:szCs w:val="22"/>
              </w:rPr>
              <w:t>Keender</w:t>
            </w:r>
            <w:proofErr w:type="spellEnd"/>
            <w:r>
              <w:rPr>
                <w:rFonts w:ascii="Verdana" w:hAnsi="Verdana"/>
                <w:sz w:val="22"/>
                <w:szCs w:val="22"/>
              </w:rPr>
              <w:t xml:space="preserve"> staat dat de bovenmatige reserves beleidsmatig zal worden ingezet voor met name verduurzaming van de schoolgebouwen. Daar is begin 2022 een plan voor neergezet. Waar zien we dat terug? </w:t>
            </w:r>
          </w:p>
          <w:p w14:paraId="1FB23C3D" w14:textId="4466AB8E" w:rsidR="00DE5389" w:rsidRDefault="00023033" w:rsidP="00DE5389">
            <w:pPr>
              <w:pStyle w:val="Lijstalinea"/>
              <w:ind w:left="459" w:right="34"/>
              <w:rPr>
                <w:rFonts w:ascii="Verdana" w:hAnsi="Verdana"/>
                <w:sz w:val="22"/>
                <w:szCs w:val="22"/>
              </w:rPr>
            </w:pPr>
            <w:r>
              <w:rPr>
                <w:rFonts w:ascii="Verdana" w:hAnsi="Verdana"/>
                <w:sz w:val="22"/>
                <w:szCs w:val="22"/>
              </w:rPr>
              <w:t>Terugkoppelen</w:t>
            </w:r>
            <w:r w:rsidR="00DE5389">
              <w:rPr>
                <w:rFonts w:ascii="Verdana" w:hAnsi="Verdana"/>
                <w:sz w:val="22"/>
                <w:szCs w:val="22"/>
              </w:rPr>
              <w:t xml:space="preserve"> naar </w:t>
            </w:r>
            <w:proofErr w:type="spellStart"/>
            <w:r w:rsidR="00DE5389">
              <w:rPr>
                <w:rFonts w:ascii="Verdana" w:hAnsi="Verdana"/>
                <w:sz w:val="22"/>
                <w:szCs w:val="22"/>
              </w:rPr>
              <w:t>Lucelle</w:t>
            </w:r>
            <w:proofErr w:type="spellEnd"/>
            <w:r w:rsidR="00DE5389">
              <w:rPr>
                <w:rFonts w:ascii="Verdana" w:hAnsi="Verdana"/>
                <w:sz w:val="22"/>
                <w:szCs w:val="22"/>
              </w:rPr>
              <w:t xml:space="preserve">, contactpersoon van de GMR of rechtstreeks contact met voorzitter van de GMR. Bart pakt dit op. </w:t>
            </w:r>
            <w:r w:rsidR="00211158">
              <w:rPr>
                <w:rFonts w:ascii="Verdana" w:hAnsi="Verdana"/>
                <w:sz w:val="22"/>
                <w:szCs w:val="22"/>
              </w:rPr>
              <w:br/>
            </w:r>
          </w:p>
        </w:tc>
      </w:tr>
      <w:tr w:rsidR="00DE5389" w14:paraId="1AB21EC7" w14:textId="77777777" w:rsidTr="00DE5389">
        <w:tc>
          <w:tcPr>
            <w:tcW w:w="9214" w:type="dxa"/>
          </w:tcPr>
          <w:p w14:paraId="222C3BCF" w14:textId="77777777" w:rsidR="00DE5389" w:rsidRPr="0092675C" w:rsidRDefault="00DE5389" w:rsidP="00211158">
            <w:pPr>
              <w:pStyle w:val="Lijstalinea"/>
              <w:numPr>
                <w:ilvl w:val="0"/>
                <w:numId w:val="1"/>
              </w:numPr>
              <w:ind w:left="459" w:right="34" w:hanging="459"/>
              <w:rPr>
                <w:rFonts w:ascii="Verdana" w:hAnsi="Verdana"/>
                <w:b/>
                <w:bCs/>
                <w:sz w:val="22"/>
                <w:szCs w:val="22"/>
              </w:rPr>
            </w:pPr>
            <w:r w:rsidRPr="0092675C">
              <w:rPr>
                <w:rFonts w:ascii="Verdana" w:hAnsi="Verdana"/>
                <w:b/>
                <w:bCs/>
                <w:sz w:val="22"/>
                <w:szCs w:val="22"/>
              </w:rPr>
              <w:t xml:space="preserve">Audit verslag bespreken </w:t>
            </w:r>
          </w:p>
          <w:p w14:paraId="52D0BA87" w14:textId="77777777" w:rsidR="00DE5389" w:rsidRDefault="00DE5389" w:rsidP="00C43B6D">
            <w:pPr>
              <w:ind w:right="34"/>
              <w:rPr>
                <w:rFonts w:ascii="Verdana" w:hAnsi="Verdana"/>
                <w:sz w:val="22"/>
                <w:szCs w:val="22"/>
              </w:rPr>
            </w:pPr>
          </w:p>
          <w:p w14:paraId="1BA6A8EB" w14:textId="0FFC1DC5" w:rsidR="00DE5389" w:rsidRDefault="0092675C" w:rsidP="0092675C">
            <w:pPr>
              <w:ind w:left="459" w:right="34"/>
              <w:rPr>
                <w:rFonts w:ascii="Verdana" w:hAnsi="Verdana"/>
                <w:sz w:val="22"/>
                <w:szCs w:val="22"/>
              </w:rPr>
            </w:pPr>
            <w:r>
              <w:rPr>
                <w:rFonts w:ascii="Verdana" w:hAnsi="Verdana"/>
                <w:sz w:val="22"/>
                <w:szCs w:val="22"/>
              </w:rPr>
              <w:t>Het d</w:t>
            </w:r>
            <w:r w:rsidR="00DE5389">
              <w:rPr>
                <w:rFonts w:ascii="Verdana" w:hAnsi="Verdana"/>
                <w:sz w:val="22"/>
                <w:szCs w:val="22"/>
              </w:rPr>
              <w:t xml:space="preserve">efinitieve audit verslag is nog niet toegevoegd. Wordt alsnog gedaan. </w:t>
            </w:r>
          </w:p>
          <w:p w14:paraId="2111852C" w14:textId="6603BC60" w:rsidR="00DE5389" w:rsidRDefault="00DE5389" w:rsidP="0092675C">
            <w:pPr>
              <w:ind w:left="459" w:right="34"/>
              <w:rPr>
                <w:rFonts w:ascii="Verdana" w:hAnsi="Verdana"/>
                <w:sz w:val="22"/>
                <w:szCs w:val="22"/>
              </w:rPr>
            </w:pPr>
            <w:r>
              <w:rPr>
                <w:rFonts w:ascii="Verdana" w:hAnsi="Verdana"/>
                <w:sz w:val="22"/>
                <w:szCs w:val="22"/>
              </w:rPr>
              <w:t>Voorzitter laat verslag via digibord zien</w:t>
            </w:r>
            <w:r w:rsidR="0092675C">
              <w:rPr>
                <w:rFonts w:ascii="Verdana" w:hAnsi="Verdana"/>
                <w:sz w:val="22"/>
                <w:szCs w:val="22"/>
              </w:rPr>
              <w:t xml:space="preserve"> en geeft een toelichting. </w:t>
            </w:r>
            <w:r>
              <w:rPr>
                <w:rFonts w:ascii="Verdana" w:hAnsi="Verdana"/>
                <w:sz w:val="22"/>
                <w:szCs w:val="22"/>
              </w:rPr>
              <w:t>Samenvattend</w:t>
            </w:r>
            <w:r w:rsidR="0092675C">
              <w:rPr>
                <w:rFonts w:ascii="Verdana" w:hAnsi="Verdana"/>
                <w:sz w:val="22"/>
                <w:szCs w:val="22"/>
              </w:rPr>
              <w:t>: e</w:t>
            </w:r>
            <w:r>
              <w:rPr>
                <w:rFonts w:ascii="Verdana" w:hAnsi="Verdana"/>
                <w:sz w:val="22"/>
                <w:szCs w:val="22"/>
              </w:rPr>
              <w:t>rg positief en goede score</w:t>
            </w:r>
            <w:r w:rsidR="0092675C">
              <w:rPr>
                <w:rFonts w:ascii="Verdana" w:hAnsi="Verdana"/>
                <w:sz w:val="22"/>
                <w:szCs w:val="22"/>
              </w:rPr>
              <w:t>s behaald</w:t>
            </w:r>
            <w:r>
              <w:rPr>
                <w:rFonts w:ascii="Verdana" w:hAnsi="Verdana"/>
                <w:sz w:val="22"/>
                <w:szCs w:val="22"/>
              </w:rPr>
              <w:t xml:space="preserve">. </w:t>
            </w:r>
          </w:p>
          <w:p w14:paraId="56B0C11F" w14:textId="27C3E413" w:rsidR="00DE5389" w:rsidRPr="00C43B6D" w:rsidRDefault="00DE5389" w:rsidP="00C43B6D">
            <w:pPr>
              <w:ind w:right="34"/>
              <w:rPr>
                <w:rFonts w:ascii="Verdana" w:hAnsi="Verdana"/>
                <w:sz w:val="22"/>
                <w:szCs w:val="22"/>
              </w:rPr>
            </w:pPr>
          </w:p>
        </w:tc>
      </w:tr>
      <w:tr w:rsidR="00DE5389" w14:paraId="54CED0EE" w14:textId="77777777" w:rsidTr="00023033">
        <w:trPr>
          <w:trHeight w:val="2764"/>
        </w:trPr>
        <w:tc>
          <w:tcPr>
            <w:tcW w:w="9214" w:type="dxa"/>
          </w:tcPr>
          <w:p w14:paraId="1089A190" w14:textId="481305C4" w:rsidR="00DE5389" w:rsidRPr="004F626A" w:rsidRDefault="00DE5389" w:rsidP="00211158">
            <w:pPr>
              <w:pStyle w:val="Lijstalinea"/>
              <w:numPr>
                <w:ilvl w:val="0"/>
                <w:numId w:val="1"/>
              </w:numPr>
              <w:ind w:left="459" w:right="34" w:hanging="459"/>
              <w:rPr>
                <w:rFonts w:ascii="Verdana" w:hAnsi="Verdana"/>
                <w:b/>
                <w:bCs/>
                <w:color w:val="FF0000"/>
                <w:sz w:val="22"/>
                <w:szCs w:val="22"/>
              </w:rPr>
            </w:pPr>
            <w:r w:rsidRPr="00046A60">
              <w:rPr>
                <w:rFonts w:ascii="Verdana" w:hAnsi="Verdana"/>
                <w:b/>
                <w:bCs/>
                <w:sz w:val="22"/>
                <w:szCs w:val="22"/>
              </w:rPr>
              <w:t xml:space="preserve">Verhoging ouderbijdrage </w:t>
            </w:r>
          </w:p>
          <w:p w14:paraId="72396333" w14:textId="77777777" w:rsidR="00DE5389" w:rsidRDefault="00DE5389" w:rsidP="00F56CA5">
            <w:pPr>
              <w:pStyle w:val="Lijstalinea"/>
              <w:ind w:left="459" w:right="34"/>
              <w:rPr>
                <w:rFonts w:ascii="Verdana" w:hAnsi="Verdana"/>
                <w:sz w:val="22"/>
                <w:szCs w:val="22"/>
              </w:rPr>
            </w:pPr>
          </w:p>
          <w:p w14:paraId="5529021A" w14:textId="4C3DC58C" w:rsidR="00046A60" w:rsidRDefault="00023033" w:rsidP="00F56CA5">
            <w:pPr>
              <w:pStyle w:val="Lijstalinea"/>
              <w:ind w:left="459" w:right="34"/>
              <w:rPr>
                <w:rFonts w:ascii="Verdana" w:hAnsi="Verdana"/>
                <w:sz w:val="22"/>
                <w:szCs w:val="22"/>
              </w:rPr>
            </w:pPr>
            <w:r>
              <w:rPr>
                <w:rFonts w:ascii="Verdana" w:hAnsi="Verdana"/>
                <w:sz w:val="22"/>
                <w:szCs w:val="22"/>
              </w:rPr>
              <w:t xml:space="preserve">Er is een </w:t>
            </w:r>
            <w:r w:rsidR="00046A60">
              <w:rPr>
                <w:rFonts w:ascii="Verdana" w:hAnsi="Verdana"/>
                <w:sz w:val="22"/>
                <w:szCs w:val="22"/>
              </w:rPr>
              <w:t xml:space="preserve">overzicht met de baten en lasten voor </w:t>
            </w:r>
            <w:r w:rsidR="004E2310">
              <w:rPr>
                <w:rFonts w:ascii="Verdana" w:hAnsi="Verdana"/>
                <w:sz w:val="22"/>
                <w:szCs w:val="22"/>
              </w:rPr>
              <w:t>dit</w:t>
            </w:r>
            <w:r w:rsidR="00046A60">
              <w:rPr>
                <w:rFonts w:ascii="Verdana" w:hAnsi="Verdana"/>
                <w:sz w:val="22"/>
                <w:szCs w:val="22"/>
              </w:rPr>
              <w:t xml:space="preserve"> schooljaar</w:t>
            </w:r>
            <w:r w:rsidR="004E2310">
              <w:rPr>
                <w:rFonts w:ascii="Verdana" w:hAnsi="Verdana"/>
                <w:sz w:val="22"/>
                <w:szCs w:val="22"/>
              </w:rPr>
              <w:t xml:space="preserve"> </w:t>
            </w:r>
            <w:r w:rsidR="00046A60">
              <w:rPr>
                <w:rFonts w:ascii="Verdana" w:hAnsi="Verdana"/>
                <w:sz w:val="22"/>
                <w:szCs w:val="22"/>
              </w:rPr>
              <w:t>van de ouderraad</w:t>
            </w:r>
            <w:r w:rsidR="004E2310">
              <w:rPr>
                <w:rFonts w:ascii="Verdana" w:hAnsi="Verdana"/>
                <w:sz w:val="22"/>
                <w:szCs w:val="22"/>
              </w:rPr>
              <w:t xml:space="preserve"> ontvangen</w:t>
            </w:r>
            <w:r w:rsidR="00046A60">
              <w:rPr>
                <w:rFonts w:ascii="Verdana" w:hAnsi="Verdana"/>
                <w:sz w:val="22"/>
                <w:szCs w:val="22"/>
              </w:rPr>
              <w:t xml:space="preserve">. </w:t>
            </w:r>
            <w:r w:rsidR="00046A60">
              <w:rPr>
                <w:rFonts w:ascii="Verdana" w:hAnsi="Verdana"/>
                <w:sz w:val="22"/>
                <w:szCs w:val="22"/>
              </w:rPr>
              <w:br/>
              <w:t>Vragen die leven</w:t>
            </w:r>
            <w:r w:rsidR="00943F66">
              <w:rPr>
                <w:rFonts w:ascii="Verdana" w:hAnsi="Verdana"/>
                <w:sz w:val="22"/>
                <w:szCs w:val="22"/>
              </w:rPr>
              <w:t xml:space="preserve"> bij de MR</w:t>
            </w:r>
            <w:r w:rsidR="00046A60">
              <w:rPr>
                <w:rFonts w:ascii="Verdana" w:hAnsi="Verdana"/>
                <w:sz w:val="22"/>
                <w:szCs w:val="22"/>
              </w:rPr>
              <w:t>:</w:t>
            </w:r>
          </w:p>
          <w:p w14:paraId="73424CB1" w14:textId="7C7913B0" w:rsidR="00046A60" w:rsidRDefault="00046A60" w:rsidP="00F56CA5">
            <w:pPr>
              <w:pStyle w:val="Lijstalinea"/>
              <w:ind w:left="459" w:right="34"/>
              <w:rPr>
                <w:rFonts w:ascii="Verdana" w:hAnsi="Verdana"/>
                <w:sz w:val="22"/>
                <w:szCs w:val="22"/>
              </w:rPr>
            </w:pPr>
            <w:r>
              <w:rPr>
                <w:rFonts w:ascii="Verdana" w:hAnsi="Verdana"/>
                <w:sz w:val="22"/>
                <w:szCs w:val="22"/>
              </w:rPr>
              <w:t xml:space="preserve">Hoeveel wordt er daadwerkelijk geïnd? Zijn er veel ouders die de bijdrage niet betalen? </w:t>
            </w:r>
          </w:p>
          <w:p w14:paraId="06CC5338" w14:textId="67DB0ABD" w:rsidR="00DE5389" w:rsidRDefault="00046A60" w:rsidP="00F56CA5">
            <w:pPr>
              <w:pStyle w:val="Lijstalinea"/>
              <w:ind w:left="459" w:right="34"/>
              <w:rPr>
                <w:rFonts w:ascii="Verdana" w:hAnsi="Verdana"/>
                <w:sz w:val="22"/>
                <w:szCs w:val="22"/>
              </w:rPr>
            </w:pPr>
            <w:r>
              <w:rPr>
                <w:rFonts w:ascii="Verdana" w:hAnsi="Verdana"/>
                <w:sz w:val="22"/>
                <w:szCs w:val="22"/>
              </w:rPr>
              <w:t xml:space="preserve">Hoe zijn de genoemde bedragen tot stand gekomen? </w:t>
            </w:r>
            <w:r>
              <w:rPr>
                <w:rFonts w:ascii="Verdana" w:hAnsi="Verdana"/>
                <w:sz w:val="22"/>
                <w:szCs w:val="22"/>
              </w:rPr>
              <w:br/>
              <w:t>Waarbij is de verhoging nodig t.a.v. voorgaande jaren?</w:t>
            </w:r>
            <w:r>
              <w:rPr>
                <w:rFonts w:ascii="Verdana" w:hAnsi="Verdana"/>
                <w:sz w:val="22"/>
                <w:szCs w:val="22"/>
              </w:rPr>
              <w:br/>
              <w:t>Moet alles behouden blijven?</w:t>
            </w:r>
            <w:r>
              <w:rPr>
                <w:rFonts w:ascii="Verdana" w:hAnsi="Verdana"/>
                <w:sz w:val="22"/>
                <w:szCs w:val="22"/>
              </w:rPr>
              <w:br/>
              <w:t>Voorbeelden van andere scholen?</w:t>
            </w:r>
            <w:r>
              <w:rPr>
                <w:rFonts w:ascii="Verdana" w:hAnsi="Verdana"/>
                <w:sz w:val="22"/>
                <w:szCs w:val="22"/>
              </w:rPr>
              <w:br/>
            </w:r>
          </w:p>
          <w:p w14:paraId="5937D517" w14:textId="05840BC6" w:rsidR="00046A60" w:rsidRDefault="00046A60" w:rsidP="00F56CA5">
            <w:pPr>
              <w:pStyle w:val="Lijstalinea"/>
              <w:ind w:left="459" w:right="34"/>
              <w:rPr>
                <w:rFonts w:ascii="Verdana" w:hAnsi="Verdana"/>
                <w:sz w:val="22"/>
                <w:szCs w:val="22"/>
              </w:rPr>
            </w:pPr>
            <w:r>
              <w:rPr>
                <w:rFonts w:ascii="Verdana" w:hAnsi="Verdana"/>
                <w:sz w:val="22"/>
                <w:szCs w:val="22"/>
              </w:rPr>
              <w:t xml:space="preserve">OMR gaat in gesprek met ouderraad. Voorzitter is Anne </w:t>
            </w:r>
            <w:proofErr w:type="spellStart"/>
            <w:r>
              <w:rPr>
                <w:rFonts w:ascii="Verdana" w:hAnsi="Verdana"/>
                <w:sz w:val="22"/>
                <w:szCs w:val="22"/>
              </w:rPr>
              <w:t>Lenderink</w:t>
            </w:r>
            <w:proofErr w:type="spellEnd"/>
            <w:r>
              <w:rPr>
                <w:rFonts w:ascii="Verdana" w:hAnsi="Verdana"/>
                <w:sz w:val="22"/>
                <w:szCs w:val="22"/>
              </w:rPr>
              <w:t xml:space="preserve">. </w:t>
            </w:r>
          </w:p>
          <w:p w14:paraId="6376C2ED" w14:textId="2FAA2A87" w:rsidR="00046A60" w:rsidRDefault="00046A60" w:rsidP="00F56CA5">
            <w:pPr>
              <w:pStyle w:val="Lijstalinea"/>
              <w:ind w:left="459" w:right="34"/>
              <w:rPr>
                <w:rFonts w:ascii="Verdana" w:hAnsi="Verdana"/>
                <w:sz w:val="22"/>
                <w:szCs w:val="22"/>
              </w:rPr>
            </w:pPr>
            <w:r>
              <w:rPr>
                <w:rFonts w:ascii="Verdana" w:hAnsi="Verdana"/>
                <w:sz w:val="22"/>
                <w:szCs w:val="22"/>
              </w:rPr>
              <w:t xml:space="preserve">Bart neemt contact op. </w:t>
            </w:r>
            <w:r w:rsidR="004E2310">
              <w:rPr>
                <w:rFonts w:ascii="Verdana" w:hAnsi="Verdana"/>
                <w:sz w:val="22"/>
                <w:szCs w:val="22"/>
              </w:rPr>
              <w:t xml:space="preserve">Er wordt nog niet gestemd. </w:t>
            </w:r>
          </w:p>
          <w:p w14:paraId="14E401CA" w14:textId="4AD3F88E" w:rsidR="00DE5389" w:rsidRPr="005A6D66" w:rsidRDefault="00DE5389" w:rsidP="00F56CA5">
            <w:pPr>
              <w:pStyle w:val="Lijstalinea"/>
              <w:ind w:left="459" w:right="34"/>
              <w:rPr>
                <w:rFonts w:ascii="Verdana" w:hAnsi="Verdana"/>
                <w:sz w:val="22"/>
                <w:szCs w:val="22"/>
              </w:rPr>
            </w:pPr>
          </w:p>
        </w:tc>
      </w:tr>
      <w:tr w:rsidR="00DE5389" w14:paraId="7311B239" w14:textId="77777777" w:rsidTr="00DE5389">
        <w:tc>
          <w:tcPr>
            <w:tcW w:w="9214" w:type="dxa"/>
          </w:tcPr>
          <w:p w14:paraId="25277ABD" w14:textId="4EDF8225" w:rsidR="00DE5389" w:rsidRPr="004F626A" w:rsidRDefault="00DE5389" w:rsidP="00451C64">
            <w:pPr>
              <w:pStyle w:val="Lijstalinea"/>
              <w:numPr>
                <w:ilvl w:val="0"/>
                <w:numId w:val="1"/>
              </w:numPr>
              <w:ind w:left="459" w:right="34" w:hanging="459"/>
              <w:rPr>
                <w:rFonts w:ascii="Verdana" w:hAnsi="Verdana"/>
                <w:b/>
                <w:bCs/>
                <w:sz w:val="22"/>
                <w:szCs w:val="22"/>
              </w:rPr>
            </w:pPr>
            <w:r w:rsidRPr="004F626A">
              <w:rPr>
                <w:rFonts w:ascii="Verdana" w:hAnsi="Verdana"/>
                <w:b/>
                <w:bCs/>
                <w:sz w:val="22"/>
                <w:szCs w:val="22"/>
              </w:rPr>
              <w:t>Evaluatie kennismakinggesprekken sept 2022</w:t>
            </w:r>
            <w:r w:rsidR="004F626A">
              <w:rPr>
                <w:rFonts w:ascii="Verdana" w:hAnsi="Verdana"/>
                <w:b/>
                <w:bCs/>
                <w:sz w:val="22"/>
                <w:szCs w:val="22"/>
              </w:rPr>
              <w:br/>
            </w:r>
          </w:p>
          <w:p w14:paraId="6E417F1C" w14:textId="30117C36" w:rsidR="00DE5389" w:rsidRPr="007B5717" w:rsidRDefault="007B5717" w:rsidP="007B5717">
            <w:pPr>
              <w:pStyle w:val="Lijstalinea"/>
              <w:ind w:left="459" w:right="34"/>
              <w:rPr>
                <w:rFonts w:ascii="Verdana" w:hAnsi="Verdana"/>
                <w:sz w:val="22"/>
                <w:szCs w:val="22"/>
              </w:rPr>
            </w:pPr>
            <w:r>
              <w:rPr>
                <w:rFonts w:ascii="Verdana" w:hAnsi="Verdana"/>
                <w:sz w:val="22"/>
                <w:szCs w:val="22"/>
              </w:rPr>
              <w:t xml:space="preserve">Kennismakingsgesprekken </w:t>
            </w:r>
            <w:r w:rsidR="00331655">
              <w:rPr>
                <w:rFonts w:ascii="Verdana" w:hAnsi="Verdana"/>
                <w:sz w:val="22"/>
                <w:szCs w:val="22"/>
              </w:rPr>
              <w:t>waren</w:t>
            </w:r>
            <w:r>
              <w:rPr>
                <w:rFonts w:ascii="Verdana" w:hAnsi="Verdana"/>
                <w:sz w:val="22"/>
                <w:szCs w:val="22"/>
              </w:rPr>
              <w:t xml:space="preserve"> op twee dagen gepland. Er is gesproken over een n</w:t>
            </w:r>
            <w:r w:rsidR="00DE5389" w:rsidRPr="007B5717">
              <w:rPr>
                <w:rFonts w:ascii="Verdana" w:hAnsi="Verdana"/>
                <w:sz w:val="22"/>
                <w:szCs w:val="22"/>
              </w:rPr>
              <w:t>ieuw voorstel</w:t>
            </w:r>
            <w:r>
              <w:rPr>
                <w:rFonts w:ascii="Verdana" w:hAnsi="Verdana"/>
                <w:sz w:val="22"/>
                <w:szCs w:val="22"/>
              </w:rPr>
              <w:t xml:space="preserve">, waarbij de gesprekken onder werktijd (15.00 uur tot 16.30 uur) worden gepland en over meerdere dagen in de week. </w:t>
            </w:r>
          </w:p>
          <w:p w14:paraId="1D321DF8" w14:textId="74BFBC21" w:rsidR="00DE5389" w:rsidRPr="1547C3F8" w:rsidRDefault="00DE5389" w:rsidP="00D52CC1">
            <w:pPr>
              <w:pStyle w:val="Lijstalinea"/>
              <w:ind w:left="459" w:right="34"/>
              <w:rPr>
                <w:rFonts w:ascii="Verdana" w:hAnsi="Verdana"/>
                <w:sz w:val="22"/>
                <w:szCs w:val="22"/>
              </w:rPr>
            </w:pPr>
          </w:p>
        </w:tc>
      </w:tr>
      <w:tr w:rsidR="00DE5389" w14:paraId="0081E318" w14:textId="77777777" w:rsidTr="00DE5389">
        <w:tc>
          <w:tcPr>
            <w:tcW w:w="9214" w:type="dxa"/>
          </w:tcPr>
          <w:p w14:paraId="3AA84E3E" w14:textId="77777777" w:rsidR="00DE5389" w:rsidRPr="00244D76" w:rsidRDefault="00DE5389" w:rsidP="00451C64">
            <w:pPr>
              <w:pStyle w:val="Lijstalinea"/>
              <w:numPr>
                <w:ilvl w:val="0"/>
                <w:numId w:val="1"/>
              </w:numPr>
              <w:ind w:left="459" w:right="34" w:hanging="459"/>
              <w:rPr>
                <w:rFonts w:ascii="Verdana" w:hAnsi="Verdana"/>
                <w:b/>
                <w:bCs/>
                <w:sz w:val="22"/>
                <w:szCs w:val="22"/>
              </w:rPr>
            </w:pPr>
            <w:r w:rsidRPr="00244D76">
              <w:rPr>
                <w:rFonts w:ascii="Verdana" w:hAnsi="Verdana"/>
                <w:b/>
                <w:bCs/>
                <w:sz w:val="22"/>
                <w:szCs w:val="22"/>
              </w:rPr>
              <w:t xml:space="preserve">Stand van zaken </w:t>
            </w:r>
            <w:proofErr w:type="spellStart"/>
            <w:r w:rsidRPr="00244D76">
              <w:rPr>
                <w:rFonts w:ascii="Verdana" w:hAnsi="Verdana"/>
                <w:b/>
                <w:bCs/>
                <w:sz w:val="22"/>
                <w:szCs w:val="22"/>
              </w:rPr>
              <w:t>mbt</w:t>
            </w:r>
            <w:proofErr w:type="spellEnd"/>
            <w:r w:rsidRPr="00244D76">
              <w:rPr>
                <w:rFonts w:ascii="Verdana" w:hAnsi="Verdana"/>
                <w:b/>
                <w:bCs/>
                <w:sz w:val="22"/>
                <w:szCs w:val="22"/>
              </w:rPr>
              <w:t xml:space="preserve"> energiekosten + gesprek energiebedrijf</w:t>
            </w:r>
          </w:p>
          <w:p w14:paraId="197507C1" w14:textId="77777777" w:rsidR="004F626A" w:rsidRPr="00244D76" w:rsidRDefault="004F626A" w:rsidP="00256F0C">
            <w:pPr>
              <w:pStyle w:val="Lijstalinea"/>
              <w:ind w:left="459" w:right="34"/>
              <w:rPr>
                <w:rFonts w:ascii="Verdana" w:hAnsi="Verdana"/>
                <w:sz w:val="22"/>
                <w:szCs w:val="22"/>
              </w:rPr>
            </w:pPr>
          </w:p>
          <w:p w14:paraId="4D1E6034" w14:textId="7CD2B89B" w:rsidR="00244D76" w:rsidRPr="00244D76" w:rsidRDefault="00DE5389" w:rsidP="00256F0C">
            <w:pPr>
              <w:pStyle w:val="Lijstalinea"/>
              <w:ind w:left="459" w:right="34"/>
              <w:rPr>
                <w:rFonts w:ascii="Verdana" w:hAnsi="Verdana"/>
                <w:sz w:val="22"/>
                <w:szCs w:val="22"/>
              </w:rPr>
            </w:pPr>
            <w:r w:rsidRPr="00244D76">
              <w:rPr>
                <w:rFonts w:ascii="Verdana" w:hAnsi="Verdana"/>
                <w:sz w:val="22"/>
                <w:szCs w:val="22"/>
              </w:rPr>
              <w:t xml:space="preserve">Installatiebedrijf Raterink heeft </w:t>
            </w:r>
            <w:r w:rsidR="00244D76" w:rsidRPr="00244D76">
              <w:rPr>
                <w:rFonts w:ascii="Verdana" w:hAnsi="Verdana"/>
                <w:sz w:val="22"/>
                <w:szCs w:val="22"/>
              </w:rPr>
              <w:t>draai</w:t>
            </w:r>
            <w:r w:rsidRPr="00244D76">
              <w:rPr>
                <w:rFonts w:ascii="Verdana" w:hAnsi="Verdana"/>
                <w:sz w:val="22"/>
                <w:szCs w:val="22"/>
              </w:rPr>
              <w:t>knoppen</w:t>
            </w:r>
            <w:r w:rsidR="00244D76" w:rsidRPr="00244D76">
              <w:rPr>
                <w:rFonts w:ascii="Verdana" w:hAnsi="Verdana"/>
                <w:sz w:val="22"/>
                <w:szCs w:val="22"/>
              </w:rPr>
              <w:t xml:space="preserve"> bij de radiatoren geplaatst</w:t>
            </w:r>
            <w:r w:rsidRPr="00244D76">
              <w:rPr>
                <w:rFonts w:ascii="Verdana" w:hAnsi="Verdana"/>
                <w:sz w:val="22"/>
                <w:szCs w:val="22"/>
              </w:rPr>
              <w:t xml:space="preserve">, zodat </w:t>
            </w:r>
            <w:r w:rsidR="00244D76" w:rsidRPr="00244D76">
              <w:rPr>
                <w:rFonts w:ascii="Verdana" w:hAnsi="Verdana"/>
                <w:sz w:val="22"/>
                <w:szCs w:val="22"/>
              </w:rPr>
              <w:t>de temperatuur zelf geregeld kan worden. Het geautomatiseerde systeem waarbij de temperatuur geregeld wordt, blijft ook behouden. Ketel is ingesteld op 50 ºC.</w:t>
            </w:r>
          </w:p>
          <w:p w14:paraId="1B918D6B" w14:textId="77777777" w:rsidR="00244D76" w:rsidRPr="00244D76" w:rsidRDefault="00244D76" w:rsidP="00256F0C">
            <w:pPr>
              <w:pStyle w:val="Lijstalinea"/>
              <w:ind w:left="459" w:right="34"/>
              <w:rPr>
                <w:rFonts w:ascii="Verdana" w:hAnsi="Verdana"/>
                <w:sz w:val="22"/>
                <w:szCs w:val="22"/>
              </w:rPr>
            </w:pPr>
          </w:p>
          <w:p w14:paraId="21EDE946" w14:textId="12313FDB" w:rsidR="00DE5389" w:rsidRPr="00244D76" w:rsidRDefault="00244D76" w:rsidP="00244D76">
            <w:pPr>
              <w:pStyle w:val="Lijstalinea"/>
              <w:ind w:left="459" w:right="34"/>
              <w:rPr>
                <w:rFonts w:ascii="Verdana" w:hAnsi="Verdana"/>
                <w:sz w:val="22"/>
                <w:szCs w:val="22"/>
              </w:rPr>
            </w:pPr>
            <w:r w:rsidRPr="00244D76">
              <w:rPr>
                <w:rFonts w:ascii="Verdana" w:hAnsi="Verdana"/>
                <w:sz w:val="22"/>
                <w:szCs w:val="22"/>
              </w:rPr>
              <w:t xml:space="preserve">In elk lokaal is een CO₂ meter. Lokalen moeten geventileerd worden. Leerlingen hadden het de afgelopen dagen koud. Er </w:t>
            </w:r>
            <w:r w:rsidR="00943F66">
              <w:rPr>
                <w:rFonts w:ascii="Verdana" w:hAnsi="Verdana"/>
                <w:sz w:val="22"/>
                <w:szCs w:val="22"/>
              </w:rPr>
              <w:t xml:space="preserve">zal </w:t>
            </w:r>
            <w:r w:rsidRPr="00244D76">
              <w:rPr>
                <w:rFonts w:ascii="Verdana" w:hAnsi="Verdana"/>
                <w:sz w:val="22"/>
                <w:szCs w:val="22"/>
              </w:rPr>
              <w:t xml:space="preserve">een goede balans gevonden </w:t>
            </w:r>
            <w:r w:rsidR="00943F66">
              <w:rPr>
                <w:rFonts w:ascii="Verdana" w:hAnsi="Verdana"/>
                <w:sz w:val="22"/>
                <w:szCs w:val="22"/>
              </w:rPr>
              <w:t xml:space="preserve">moeten </w:t>
            </w:r>
            <w:r w:rsidRPr="00244D76">
              <w:rPr>
                <w:rFonts w:ascii="Verdana" w:hAnsi="Verdana"/>
                <w:sz w:val="22"/>
                <w:szCs w:val="22"/>
              </w:rPr>
              <w:t xml:space="preserve">worden. Er is veel winst te halen in de gangen. </w:t>
            </w:r>
          </w:p>
          <w:p w14:paraId="08EF3344" w14:textId="39B73A06" w:rsidR="004F626A" w:rsidRPr="00331655" w:rsidRDefault="004F626A" w:rsidP="00244D76">
            <w:pPr>
              <w:pStyle w:val="Lijstalinea"/>
              <w:ind w:left="459" w:right="34"/>
              <w:rPr>
                <w:rFonts w:ascii="Verdana" w:hAnsi="Verdana"/>
                <w:color w:val="FF0000"/>
                <w:sz w:val="22"/>
                <w:szCs w:val="22"/>
              </w:rPr>
            </w:pPr>
          </w:p>
        </w:tc>
      </w:tr>
      <w:tr w:rsidR="00DE5389" w14:paraId="3AE02FA4" w14:textId="77777777" w:rsidTr="00DE5389">
        <w:tc>
          <w:tcPr>
            <w:tcW w:w="9214" w:type="dxa"/>
          </w:tcPr>
          <w:p w14:paraId="65E49251" w14:textId="77777777" w:rsidR="004F626A" w:rsidRDefault="00DE5389" w:rsidP="00451C64">
            <w:pPr>
              <w:pStyle w:val="Lijstalinea"/>
              <w:numPr>
                <w:ilvl w:val="0"/>
                <w:numId w:val="1"/>
              </w:numPr>
              <w:ind w:left="459" w:right="34" w:hanging="459"/>
              <w:rPr>
                <w:rFonts w:ascii="Verdana" w:hAnsi="Verdana"/>
                <w:sz w:val="22"/>
                <w:szCs w:val="22"/>
              </w:rPr>
            </w:pPr>
            <w:r w:rsidRPr="004F626A">
              <w:rPr>
                <w:rFonts w:ascii="Verdana" w:hAnsi="Verdana"/>
                <w:b/>
                <w:bCs/>
                <w:sz w:val="22"/>
                <w:szCs w:val="22"/>
              </w:rPr>
              <w:t>Notulen MR-vergadering d.d. 3-10-2022</w:t>
            </w:r>
            <w:r>
              <w:rPr>
                <w:rFonts w:ascii="Verdana" w:hAnsi="Verdana"/>
                <w:sz w:val="22"/>
                <w:szCs w:val="22"/>
              </w:rPr>
              <w:br/>
            </w:r>
          </w:p>
          <w:p w14:paraId="5B211D86" w14:textId="77777777" w:rsidR="00DE5389" w:rsidRDefault="00DE5389" w:rsidP="004F626A">
            <w:pPr>
              <w:pStyle w:val="Lijstalinea"/>
              <w:ind w:left="459" w:right="34"/>
              <w:rPr>
                <w:rFonts w:ascii="Verdana" w:hAnsi="Verdana"/>
                <w:sz w:val="22"/>
                <w:szCs w:val="22"/>
              </w:rPr>
            </w:pPr>
            <w:r>
              <w:rPr>
                <w:rFonts w:ascii="Verdana" w:hAnsi="Verdana"/>
                <w:sz w:val="22"/>
                <w:szCs w:val="22"/>
              </w:rPr>
              <w:t xml:space="preserve">Goedgekeurd. </w:t>
            </w:r>
          </w:p>
          <w:p w14:paraId="11F1D195" w14:textId="0CCE22FE" w:rsidR="004F626A" w:rsidRPr="78231545" w:rsidRDefault="004F626A" w:rsidP="004F626A">
            <w:pPr>
              <w:pStyle w:val="Lijstalinea"/>
              <w:ind w:left="459" w:right="34"/>
              <w:rPr>
                <w:rFonts w:ascii="Verdana" w:hAnsi="Verdana"/>
                <w:sz w:val="22"/>
                <w:szCs w:val="22"/>
              </w:rPr>
            </w:pPr>
          </w:p>
        </w:tc>
      </w:tr>
      <w:tr w:rsidR="00DE5389" w14:paraId="6A753784" w14:textId="77777777" w:rsidTr="00DE5389">
        <w:tc>
          <w:tcPr>
            <w:tcW w:w="9214" w:type="dxa"/>
          </w:tcPr>
          <w:p w14:paraId="4CE4AE72" w14:textId="26557FD2" w:rsidR="00DE5389" w:rsidRPr="004F626A" w:rsidRDefault="00DE5389" w:rsidP="00451C64">
            <w:pPr>
              <w:pStyle w:val="Lijstalinea"/>
              <w:numPr>
                <w:ilvl w:val="0"/>
                <w:numId w:val="1"/>
              </w:numPr>
              <w:ind w:left="459" w:right="34" w:hanging="459"/>
              <w:rPr>
                <w:rFonts w:ascii="Verdana" w:hAnsi="Verdana"/>
                <w:b/>
                <w:bCs/>
                <w:sz w:val="22"/>
                <w:szCs w:val="22"/>
              </w:rPr>
            </w:pPr>
            <w:r w:rsidRPr="004F626A">
              <w:rPr>
                <w:rFonts w:ascii="Verdana" w:hAnsi="Verdana"/>
                <w:b/>
                <w:bCs/>
                <w:sz w:val="22"/>
                <w:szCs w:val="22"/>
              </w:rPr>
              <w:lastRenderedPageBreak/>
              <w:t>Ingekomen/uitgegane post</w:t>
            </w:r>
            <w:r w:rsidR="004F626A">
              <w:rPr>
                <w:rFonts w:ascii="Verdana" w:hAnsi="Verdana"/>
                <w:b/>
                <w:bCs/>
                <w:sz w:val="22"/>
                <w:szCs w:val="22"/>
              </w:rPr>
              <w:br/>
            </w:r>
          </w:p>
          <w:p w14:paraId="45907EA8" w14:textId="52FBF0E6" w:rsidR="00DE5389" w:rsidRPr="005A6D66" w:rsidRDefault="004F626A" w:rsidP="009F7C1E">
            <w:pPr>
              <w:pStyle w:val="Lijstalinea"/>
              <w:ind w:left="459" w:right="34"/>
              <w:rPr>
                <w:rFonts w:ascii="Verdana" w:hAnsi="Verdana"/>
                <w:sz w:val="22"/>
                <w:szCs w:val="22"/>
              </w:rPr>
            </w:pPr>
            <w:r>
              <w:rPr>
                <w:rFonts w:ascii="Verdana" w:hAnsi="Verdana"/>
                <w:sz w:val="22"/>
                <w:szCs w:val="22"/>
              </w:rPr>
              <w:t xml:space="preserve">Op </w:t>
            </w:r>
            <w:r w:rsidR="00DE5389">
              <w:rPr>
                <w:rFonts w:ascii="Verdana" w:hAnsi="Verdana"/>
                <w:sz w:val="22"/>
                <w:szCs w:val="22"/>
              </w:rPr>
              <w:t>13 oktober</w:t>
            </w:r>
            <w:r>
              <w:rPr>
                <w:rFonts w:ascii="Verdana" w:hAnsi="Verdana"/>
                <w:sz w:val="22"/>
                <w:szCs w:val="22"/>
              </w:rPr>
              <w:t xml:space="preserve"> jl. zijn de conceptnotulen toegestuurd.</w:t>
            </w:r>
            <w:r w:rsidR="00DE5389">
              <w:rPr>
                <w:rFonts w:ascii="Verdana" w:hAnsi="Verdana"/>
                <w:sz w:val="22"/>
                <w:szCs w:val="22"/>
              </w:rPr>
              <w:br/>
            </w:r>
          </w:p>
        </w:tc>
      </w:tr>
      <w:tr w:rsidR="00DE5389" w14:paraId="2D77DC14" w14:textId="77777777" w:rsidTr="00DE5389">
        <w:tc>
          <w:tcPr>
            <w:tcW w:w="9214" w:type="dxa"/>
          </w:tcPr>
          <w:p w14:paraId="2DDFC3FB" w14:textId="3E5B7968" w:rsidR="00DE5389" w:rsidRDefault="00DE5389" w:rsidP="00451C64">
            <w:pPr>
              <w:pStyle w:val="Lijstalinea"/>
              <w:numPr>
                <w:ilvl w:val="0"/>
                <w:numId w:val="1"/>
              </w:numPr>
              <w:ind w:left="459" w:right="34" w:hanging="459"/>
              <w:rPr>
                <w:rFonts w:ascii="Verdana" w:hAnsi="Verdana"/>
                <w:sz w:val="22"/>
                <w:szCs w:val="22"/>
              </w:rPr>
            </w:pPr>
            <w:r w:rsidRPr="00A46D14">
              <w:rPr>
                <w:rFonts w:ascii="Verdana" w:hAnsi="Verdana"/>
                <w:b/>
                <w:bCs/>
                <w:sz w:val="22"/>
                <w:szCs w:val="22"/>
              </w:rPr>
              <w:t xml:space="preserve">Terugkoppeling Personeelsvergaderingen </w:t>
            </w:r>
            <w:r w:rsidR="00A46D14">
              <w:rPr>
                <w:rFonts w:ascii="Verdana" w:hAnsi="Verdana"/>
                <w:b/>
                <w:bCs/>
                <w:sz w:val="22"/>
                <w:szCs w:val="22"/>
              </w:rPr>
              <w:br/>
            </w:r>
            <w:r w:rsidRPr="00A46D14">
              <w:rPr>
                <w:rFonts w:ascii="Verdana" w:hAnsi="Verdana"/>
                <w:b/>
                <w:bCs/>
                <w:sz w:val="22"/>
                <w:szCs w:val="22"/>
              </w:rPr>
              <w:br/>
            </w:r>
            <w:r w:rsidR="00A46D14">
              <w:rPr>
                <w:rFonts w:ascii="Verdana" w:hAnsi="Verdana"/>
                <w:sz w:val="22"/>
                <w:szCs w:val="22"/>
              </w:rPr>
              <w:t xml:space="preserve">Er zijn twee vergaderingen onlangs geweest. PMR geeft aan wat er besproken is. Onderdeel </w:t>
            </w:r>
            <w:r>
              <w:rPr>
                <w:rFonts w:ascii="Verdana" w:hAnsi="Verdana"/>
                <w:sz w:val="22"/>
                <w:szCs w:val="22"/>
              </w:rPr>
              <w:t>procesgerichte didactiek</w:t>
            </w:r>
            <w:r w:rsidR="00A46D14">
              <w:rPr>
                <w:rFonts w:ascii="Verdana" w:hAnsi="Verdana"/>
                <w:sz w:val="22"/>
                <w:szCs w:val="22"/>
              </w:rPr>
              <w:t xml:space="preserve"> is nader toegelicht.  </w:t>
            </w:r>
            <w:r>
              <w:rPr>
                <w:rFonts w:ascii="Verdana" w:hAnsi="Verdana"/>
                <w:sz w:val="22"/>
                <w:szCs w:val="22"/>
              </w:rPr>
              <w:br/>
            </w:r>
          </w:p>
        </w:tc>
      </w:tr>
      <w:tr w:rsidR="00DE5389" w14:paraId="1269E103" w14:textId="77777777" w:rsidTr="00DE5389">
        <w:tc>
          <w:tcPr>
            <w:tcW w:w="9214" w:type="dxa"/>
          </w:tcPr>
          <w:p w14:paraId="1B073E6E" w14:textId="6576EE5F" w:rsidR="00DE5389" w:rsidRPr="00A46D14" w:rsidRDefault="00DE5389" w:rsidP="00451C64">
            <w:pPr>
              <w:pStyle w:val="Lijstalinea"/>
              <w:numPr>
                <w:ilvl w:val="0"/>
                <w:numId w:val="1"/>
              </w:numPr>
              <w:ind w:left="459" w:right="34" w:hanging="459"/>
              <w:rPr>
                <w:rFonts w:ascii="Verdana" w:hAnsi="Verdana"/>
                <w:b/>
                <w:bCs/>
                <w:sz w:val="22"/>
                <w:szCs w:val="22"/>
              </w:rPr>
            </w:pPr>
            <w:r w:rsidRPr="00A46D14">
              <w:rPr>
                <w:rFonts w:ascii="Verdana" w:hAnsi="Verdana"/>
                <w:b/>
                <w:bCs/>
                <w:sz w:val="22"/>
                <w:szCs w:val="22"/>
              </w:rPr>
              <w:t>Foto en tekst voor SBN maken</w:t>
            </w:r>
            <w:r w:rsidR="00A46D14" w:rsidRPr="00A46D14">
              <w:rPr>
                <w:rFonts w:ascii="Verdana" w:hAnsi="Verdana"/>
                <w:b/>
                <w:bCs/>
                <w:sz w:val="22"/>
                <w:szCs w:val="22"/>
              </w:rPr>
              <w:t xml:space="preserve">. </w:t>
            </w:r>
            <w:r w:rsidR="00A46D14" w:rsidRPr="00A46D14">
              <w:rPr>
                <w:rFonts w:ascii="Verdana" w:hAnsi="Verdana"/>
                <w:b/>
                <w:bCs/>
                <w:sz w:val="22"/>
                <w:szCs w:val="22"/>
              </w:rPr>
              <w:br/>
            </w:r>
          </w:p>
          <w:p w14:paraId="4EEDEB25" w14:textId="15555F27" w:rsidR="00DE5389" w:rsidRDefault="00DE5389" w:rsidP="003A7205">
            <w:pPr>
              <w:pStyle w:val="Lijstalinea"/>
              <w:ind w:left="459" w:right="34"/>
              <w:rPr>
                <w:rFonts w:ascii="Verdana" w:hAnsi="Verdana"/>
                <w:sz w:val="22"/>
                <w:szCs w:val="22"/>
              </w:rPr>
            </w:pPr>
            <w:r>
              <w:rPr>
                <w:rFonts w:ascii="Verdana" w:hAnsi="Verdana"/>
                <w:sz w:val="22"/>
                <w:szCs w:val="22"/>
              </w:rPr>
              <w:t xml:space="preserve">Bart </w:t>
            </w:r>
            <w:r w:rsidR="009C4CFD">
              <w:rPr>
                <w:rFonts w:ascii="Verdana" w:hAnsi="Verdana"/>
                <w:sz w:val="22"/>
                <w:szCs w:val="22"/>
              </w:rPr>
              <w:t xml:space="preserve">zorgt voor </w:t>
            </w:r>
            <w:r>
              <w:rPr>
                <w:rFonts w:ascii="Verdana" w:hAnsi="Verdana"/>
                <w:sz w:val="22"/>
                <w:szCs w:val="22"/>
              </w:rPr>
              <w:t xml:space="preserve">tekst en foto voor </w:t>
            </w:r>
            <w:r w:rsidR="009C4CFD">
              <w:rPr>
                <w:rFonts w:ascii="Verdana" w:hAnsi="Verdana"/>
                <w:sz w:val="22"/>
                <w:szCs w:val="22"/>
              </w:rPr>
              <w:t xml:space="preserve">de eerstvolgende SBN. Daarbij een </w:t>
            </w:r>
            <w:r>
              <w:rPr>
                <w:rFonts w:ascii="Verdana" w:hAnsi="Verdana"/>
                <w:sz w:val="22"/>
                <w:szCs w:val="22"/>
              </w:rPr>
              <w:t xml:space="preserve">korte samenvatting van deze vergadering. </w:t>
            </w:r>
          </w:p>
          <w:p w14:paraId="6A42BD9C" w14:textId="6935C5B0" w:rsidR="00DE5389" w:rsidRPr="003A7205" w:rsidRDefault="00DE5389" w:rsidP="003A7205">
            <w:pPr>
              <w:pStyle w:val="Lijstalinea"/>
              <w:ind w:left="459" w:right="34"/>
              <w:rPr>
                <w:rFonts w:ascii="Verdana" w:hAnsi="Verdana"/>
                <w:sz w:val="22"/>
                <w:szCs w:val="22"/>
              </w:rPr>
            </w:pPr>
          </w:p>
        </w:tc>
      </w:tr>
      <w:tr w:rsidR="00DE5389" w14:paraId="5154205C" w14:textId="77777777" w:rsidTr="00DE5389">
        <w:tc>
          <w:tcPr>
            <w:tcW w:w="9214" w:type="dxa"/>
          </w:tcPr>
          <w:p w14:paraId="4A67C20D" w14:textId="07301624" w:rsidR="00DE5389" w:rsidRDefault="00DE5389" w:rsidP="00451C64">
            <w:pPr>
              <w:pStyle w:val="Lijstalinea"/>
              <w:numPr>
                <w:ilvl w:val="0"/>
                <w:numId w:val="1"/>
              </w:numPr>
              <w:ind w:left="459" w:right="34" w:hanging="459"/>
              <w:rPr>
                <w:rFonts w:ascii="Verdana" w:hAnsi="Verdana"/>
                <w:sz w:val="22"/>
                <w:szCs w:val="22"/>
              </w:rPr>
            </w:pPr>
            <w:r w:rsidRPr="009C4CFD">
              <w:rPr>
                <w:rFonts w:ascii="Verdana" w:hAnsi="Verdana"/>
                <w:b/>
                <w:bCs/>
                <w:sz w:val="22"/>
                <w:szCs w:val="22"/>
              </w:rPr>
              <w:t>Actielijst: reactie OR notulen en presentatie</w:t>
            </w:r>
            <w:r>
              <w:rPr>
                <w:rFonts w:ascii="Verdana" w:hAnsi="Verdana"/>
                <w:sz w:val="22"/>
                <w:szCs w:val="22"/>
              </w:rPr>
              <w:t xml:space="preserve"> </w:t>
            </w:r>
          </w:p>
          <w:p w14:paraId="5ACE14AE" w14:textId="77777777" w:rsidR="009C4CFD" w:rsidRPr="008709F7" w:rsidRDefault="009C4CFD" w:rsidP="009C4CFD">
            <w:pPr>
              <w:pStyle w:val="Lijstalinea"/>
              <w:ind w:left="459" w:right="34"/>
              <w:rPr>
                <w:rFonts w:ascii="Verdana" w:hAnsi="Verdana"/>
                <w:sz w:val="22"/>
                <w:szCs w:val="22"/>
              </w:rPr>
            </w:pPr>
          </w:p>
          <w:p w14:paraId="496540BC" w14:textId="723B7CA6" w:rsidR="00DE5389" w:rsidRPr="008709F7" w:rsidRDefault="00DE5389" w:rsidP="00256F0C">
            <w:pPr>
              <w:pStyle w:val="Lijstalinea"/>
              <w:ind w:left="459" w:right="34"/>
              <w:rPr>
                <w:rFonts w:ascii="Verdana" w:hAnsi="Verdana"/>
                <w:sz w:val="22"/>
                <w:szCs w:val="22"/>
              </w:rPr>
            </w:pPr>
            <w:r w:rsidRPr="008709F7">
              <w:rPr>
                <w:rFonts w:ascii="Verdana" w:hAnsi="Verdana"/>
                <w:sz w:val="22"/>
                <w:szCs w:val="22"/>
              </w:rPr>
              <w:t xml:space="preserve">Bart heeft reactie </w:t>
            </w:r>
            <w:r w:rsidR="00244D76" w:rsidRPr="008709F7">
              <w:rPr>
                <w:rFonts w:ascii="Verdana" w:hAnsi="Verdana"/>
                <w:sz w:val="22"/>
                <w:szCs w:val="22"/>
              </w:rPr>
              <w:t xml:space="preserve">van de OR </w:t>
            </w:r>
            <w:r w:rsidRPr="008709F7">
              <w:rPr>
                <w:rFonts w:ascii="Verdana" w:hAnsi="Verdana"/>
                <w:sz w:val="22"/>
                <w:szCs w:val="22"/>
              </w:rPr>
              <w:t xml:space="preserve">gehad. </w:t>
            </w:r>
            <w:r w:rsidR="00244D76" w:rsidRPr="008709F7">
              <w:rPr>
                <w:rFonts w:ascii="Verdana" w:hAnsi="Verdana"/>
                <w:sz w:val="22"/>
                <w:szCs w:val="22"/>
              </w:rPr>
              <w:t>Zij gaan een</w:t>
            </w:r>
            <w:r w:rsidRPr="008709F7">
              <w:rPr>
                <w:rFonts w:ascii="Verdana" w:hAnsi="Verdana"/>
                <w:sz w:val="22"/>
                <w:szCs w:val="22"/>
              </w:rPr>
              <w:t xml:space="preserve"> informatief stukje op de website zetten</w:t>
            </w:r>
            <w:r w:rsidR="00244D76" w:rsidRPr="008709F7">
              <w:rPr>
                <w:rFonts w:ascii="Verdana" w:hAnsi="Verdana"/>
                <w:sz w:val="22"/>
                <w:szCs w:val="22"/>
              </w:rPr>
              <w:t xml:space="preserve"> om de OR zichtbaa</w:t>
            </w:r>
            <w:r w:rsidR="008709F7" w:rsidRPr="008709F7">
              <w:rPr>
                <w:rFonts w:ascii="Verdana" w:hAnsi="Verdana"/>
                <w:sz w:val="22"/>
                <w:szCs w:val="22"/>
              </w:rPr>
              <w:t>rder te maken</w:t>
            </w:r>
            <w:r w:rsidRPr="008709F7">
              <w:rPr>
                <w:rFonts w:ascii="Verdana" w:hAnsi="Verdana"/>
                <w:sz w:val="22"/>
                <w:szCs w:val="22"/>
              </w:rPr>
              <w:t xml:space="preserve">. Notulen </w:t>
            </w:r>
            <w:r w:rsidR="00244D76" w:rsidRPr="008709F7">
              <w:rPr>
                <w:rFonts w:ascii="Verdana" w:hAnsi="Verdana"/>
                <w:sz w:val="22"/>
                <w:szCs w:val="22"/>
              </w:rPr>
              <w:t xml:space="preserve">worden </w:t>
            </w:r>
            <w:r w:rsidRPr="008709F7">
              <w:rPr>
                <w:rFonts w:ascii="Verdana" w:hAnsi="Verdana"/>
                <w:sz w:val="22"/>
                <w:szCs w:val="22"/>
              </w:rPr>
              <w:t>niet openbaar</w:t>
            </w:r>
            <w:r w:rsidR="00244D76" w:rsidRPr="008709F7">
              <w:rPr>
                <w:rFonts w:ascii="Verdana" w:hAnsi="Verdana"/>
                <w:sz w:val="22"/>
                <w:szCs w:val="22"/>
              </w:rPr>
              <w:t xml:space="preserve"> op de website gezet</w:t>
            </w:r>
            <w:r w:rsidRPr="008709F7">
              <w:rPr>
                <w:rFonts w:ascii="Verdana" w:hAnsi="Verdana"/>
                <w:sz w:val="22"/>
                <w:szCs w:val="22"/>
              </w:rPr>
              <w:t>.</w:t>
            </w:r>
            <w:r w:rsidR="00244D76" w:rsidRPr="008709F7">
              <w:rPr>
                <w:rFonts w:ascii="Verdana" w:hAnsi="Verdana"/>
                <w:sz w:val="22"/>
                <w:szCs w:val="22"/>
              </w:rPr>
              <w:t xml:space="preserve"> In het verleden werden de notulen </w:t>
            </w:r>
            <w:r w:rsidR="008709F7" w:rsidRPr="008709F7">
              <w:rPr>
                <w:rFonts w:ascii="Verdana" w:hAnsi="Verdana"/>
                <w:sz w:val="22"/>
                <w:szCs w:val="22"/>
              </w:rPr>
              <w:t xml:space="preserve">wel </w:t>
            </w:r>
            <w:r w:rsidR="00244D76" w:rsidRPr="008709F7">
              <w:rPr>
                <w:rFonts w:ascii="Verdana" w:hAnsi="Verdana"/>
                <w:sz w:val="22"/>
                <w:szCs w:val="22"/>
              </w:rPr>
              <w:t xml:space="preserve">naar de MR gestuurd. Dit wordt nu al een aantal jaren niet meer gedaan. </w:t>
            </w:r>
            <w:r w:rsidR="008709F7" w:rsidRPr="008709F7">
              <w:rPr>
                <w:rFonts w:ascii="Verdana" w:hAnsi="Verdana"/>
                <w:sz w:val="22"/>
                <w:szCs w:val="22"/>
              </w:rPr>
              <w:t xml:space="preserve">Er wordt overlegd of we dit weer willen toepassen. Met als doel om elkaar te informeren. </w:t>
            </w:r>
          </w:p>
          <w:p w14:paraId="02E9D8DB" w14:textId="2400AFCE" w:rsidR="009C4CFD" w:rsidRDefault="009C4CFD" w:rsidP="00256F0C">
            <w:pPr>
              <w:pStyle w:val="Lijstalinea"/>
              <w:ind w:left="459" w:right="34"/>
              <w:rPr>
                <w:rFonts w:ascii="Verdana" w:hAnsi="Verdana"/>
                <w:sz w:val="22"/>
                <w:szCs w:val="22"/>
              </w:rPr>
            </w:pPr>
          </w:p>
        </w:tc>
      </w:tr>
      <w:tr w:rsidR="00DE5389" w14:paraId="1DE1BB0F" w14:textId="77777777" w:rsidTr="00DE5389">
        <w:tc>
          <w:tcPr>
            <w:tcW w:w="9214" w:type="dxa"/>
          </w:tcPr>
          <w:p w14:paraId="1C7C6F30" w14:textId="77777777" w:rsidR="00DE5389" w:rsidRPr="009C4CFD" w:rsidRDefault="00DE5389" w:rsidP="00451C64">
            <w:pPr>
              <w:pStyle w:val="Lijstalinea"/>
              <w:numPr>
                <w:ilvl w:val="0"/>
                <w:numId w:val="1"/>
              </w:numPr>
              <w:ind w:left="459" w:right="34" w:hanging="459"/>
              <w:rPr>
                <w:rFonts w:ascii="Verdana" w:hAnsi="Verdana"/>
                <w:b/>
                <w:bCs/>
                <w:sz w:val="22"/>
                <w:szCs w:val="22"/>
              </w:rPr>
            </w:pPr>
            <w:r w:rsidRPr="009C4CFD">
              <w:rPr>
                <w:rFonts w:ascii="Verdana" w:hAnsi="Verdana"/>
                <w:b/>
                <w:bCs/>
                <w:sz w:val="22"/>
                <w:szCs w:val="22"/>
              </w:rPr>
              <w:t>Huishoudelijk reglement 2022/23</w:t>
            </w:r>
          </w:p>
          <w:p w14:paraId="32264CAC" w14:textId="77777777" w:rsidR="00DE5389" w:rsidRDefault="00DE5389" w:rsidP="001D5C7E">
            <w:pPr>
              <w:pStyle w:val="Lijstalinea"/>
              <w:ind w:left="459" w:right="34"/>
              <w:rPr>
                <w:rFonts w:ascii="Verdana" w:hAnsi="Verdana"/>
                <w:sz w:val="22"/>
                <w:szCs w:val="22"/>
              </w:rPr>
            </w:pPr>
          </w:p>
          <w:p w14:paraId="236A3F71" w14:textId="7AE339B6" w:rsidR="009C4CFD" w:rsidRDefault="00943F66" w:rsidP="001D5C7E">
            <w:pPr>
              <w:pStyle w:val="Lijstalinea"/>
              <w:ind w:left="459" w:right="34"/>
              <w:rPr>
                <w:rFonts w:ascii="Verdana" w:hAnsi="Verdana"/>
                <w:sz w:val="22"/>
                <w:szCs w:val="22"/>
              </w:rPr>
            </w:pPr>
            <w:r>
              <w:rPr>
                <w:rFonts w:ascii="Verdana" w:hAnsi="Verdana"/>
                <w:sz w:val="22"/>
                <w:szCs w:val="22"/>
              </w:rPr>
              <w:t>Geen opmerkingen.</w:t>
            </w:r>
            <w:r>
              <w:rPr>
                <w:rFonts w:ascii="Verdana" w:hAnsi="Verdana"/>
                <w:sz w:val="22"/>
                <w:szCs w:val="22"/>
              </w:rPr>
              <w:br/>
            </w:r>
          </w:p>
        </w:tc>
      </w:tr>
      <w:tr w:rsidR="00DE5389" w14:paraId="7E4C19CD" w14:textId="77777777" w:rsidTr="00DE5389">
        <w:tc>
          <w:tcPr>
            <w:tcW w:w="9214" w:type="dxa"/>
          </w:tcPr>
          <w:p w14:paraId="13E4D1B1" w14:textId="02582061" w:rsidR="00DE5389" w:rsidRPr="008709F7" w:rsidRDefault="00DE5389" w:rsidP="00451C64">
            <w:pPr>
              <w:pStyle w:val="Lijstalinea"/>
              <w:numPr>
                <w:ilvl w:val="0"/>
                <w:numId w:val="1"/>
              </w:numPr>
              <w:ind w:left="459" w:right="34" w:hanging="459"/>
              <w:rPr>
                <w:rFonts w:ascii="Verdana" w:hAnsi="Verdana"/>
                <w:b/>
                <w:bCs/>
                <w:sz w:val="22"/>
                <w:szCs w:val="22"/>
              </w:rPr>
            </w:pPr>
            <w:r w:rsidRPr="008709F7">
              <w:rPr>
                <w:rFonts w:ascii="Verdana" w:hAnsi="Verdana"/>
                <w:b/>
                <w:bCs/>
                <w:sz w:val="22"/>
                <w:szCs w:val="22"/>
              </w:rPr>
              <w:t>Evaluatie kijkochtenden november</w:t>
            </w:r>
            <w:r w:rsidR="009C4CFD" w:rsidRPr="008709F7">
              <w:rPr>
                <w:rFonts w:ascii="Verdana" w:hAnsi="Verdana"/>
                <w:b/>
                <w:bCs/>
                <w:sz w:val="22"/>
                <w:szCs w:val="22"/>
              </w:rPr>
              <w:br/>
            </w:r>
          </w:p>
          <w:p w14:paraId="0ECB3510" w14:textId="3A0DE9D4" w:rsidR="00DE5389" w:rsidRPr="008709F7" w:rsidRDefault="00DE5389" w:rsidP="008B4F63">
            <w:pPr>
              <w:pStyle w:val="Lijstalinea"/>
              <w:ind w:left="459" w:right="34"/>
              <w:rPr>
                <w:rFonts w:ascii="Verdana" w:hAnsi="Verdana"/>
                <w:sz w:val="22"/>
                <w:szCs w:val="22"/>
              </w:rPr>
            </w:pPr>
            <w:r w:rsidRPr="008709F7">
              <w:rPr>
                <w:rFonts w:ascii="Verdana" w:hAnsi="Verdana"/>
                <w:sz w:val="22"/>
                <w:szCs w:val="22"/>
              </w:rPr>
              <w:t>Ouders</w:t>
            </w:r>
            <w:r w:rsidR="008709F7" w:rsidRPr="008709F7">
              <w:rPr>
                <w:rFonts w:ascii="Verdana" w:hAnsi="Verdana"/>
                <w:sz w:val="22"/>
                <w:szCs w:val="22"/>
              </w:rPr>
              <w:t xml:space="preserve"> zijn enthousiast, vinden dit soort momenten erg</w:t>
            </w:r>
            <w:r w:rsidRPr="008709F7">
              <w:rPr>
                <w:rFonts w:ascii="Verdana" w:hAnsi="Verdana"/>
                <w:sz w:val="22"/>
                <w:szCs w:val="22"/>
              </w:rPr>
              <w:t xml:space="preserve"> waardevol</w:t>
            </w:r>
            <w:r w:rsidR="008709F7" w:rsidRPr="008709F7">
              <w:rPr>
                <w:rFonts w:ascii="Verdana" w:hAnsi="Verdana"/>
                <w:sz w:val="22"/>
                <w:szCs w:val="22"/>
              </w:rPr>
              <w:t xml:space="preserve"> en zijn</w:t>
            </w:r>
            <w:r w:rsidRPr="008709F7">
              <w:rPr>
                <w:rFonts w:ascii="Verdana" w:hAnsi="Verdana"/>
                <w:sz w:val="22"/>
                <w:szCs w:val="22"/>
              </w:rPr>
              <w:t xml:space="preserve"> positief</w:t>
            </w:r>
            <w:r w:rsidR="008709F7" w:rsidRPr="008709F7">
              <w:rPr>
                <w:rFonts w:ascii="Verdana" w:hAnsi="Verdana"/>
                <w:sz w:val="22"/>
                <w:szCs w:val="22"/>
              </w:rPr>
              <w:t>.</w:t>
            </w:r>
          </w:p>
          <w:p w14:paraId="45F9E7D4" w14:textId="0D8E43B6" w:rsidR="00DE5389" w:rsidRPr="008709F7" w:rsidRDefault="008709F7" w:rsidP="008B4F63">
            <w:pPr>
              <w:pStyle w:val="Lijstalinea"/>
              <w:ind w:left="459" w:right="34"/>
              <w:rPr>
                <w:rFonts w:ascii="Verdana" w:hAnsi="Verdana"/>
                <w:sz w:val="22"/>
                <w:szCs w:val="22"/>
              </w:rPr>
            </w:pPr>
            <w:r w:rsidRPr="008709F7">
              <w:rPr>
                <w:rFonts w:ascii="Verdana" w:hAnsi="Verdana"/>
                <w:sz w:val="22"/>
                <w:szCs w:val="22"/>
              </w:rPr>
              <w:t>Het schoolteam geeft aan dat er door de kijkochtenden mooie gesprekken met ouders tot stand komen, waardoor je als leerkracht ook iets terug krijgt.</w:t>
            </w:r>
            <w:r w:rsidR="00DE5389" w:rsidRPr="008709F7">
              <w:rPr>
                <w:rFonts w:ascii="Verdana" w:hAnsi="Verdana"/>
                <w:sz w:val="22"/>
                <w:szCs w:val="22"/>
              </w:rPr>
              <w:t xml:space="preserve">  </w:t>
            </w:r>
          </w:p>
          <w:p w14:paraId="77D1E991" w14:textId="09DEDE11" w:rsidR="009C4CFD" w:rsidRPr="008709F7" w:rsidRDefault="009C4CFD" w:rsidP="008B4F63">
            <w:pPr>
              <w:pStyle w:val="Lijstalinea"/>
              <w:ind w:left="459" w:right="34"/>
              <w:rPr>
                <w:rFonts w:ascii="Verdana" w:hAnsi="Verdana"/>
                <w:sz w:val="22"/>
                <w:szCs w:val="22"/>
              </w:rPr>
            </w:pPr>
          </w:p>
        </w:tc>
      </w:tr>
      <w:tr w:rsidR="00DE5389" w14:paraId="63D953B1" w14:textId="77777777" w:rsidTr="00DE5389">
        <w:tc>
          <w:tcPr>
            <w:tcW w:w="9214" w:type="dxa"/>
          </w:tcPr>
          <w:p w14:paraId="52F89322" w14:textId="5585F600" w:rsidR="00DE5389" w:rsidRPr="00943F66" w:rsidRDefault="00DE5389" w:rsidP="00451C64">
            <w:pPr>
              <w:pStyle w:val="Lijstalinea"/>
              <w:numPr>
                <w:ilvl w:val="0"/>
                <w:numId w:val="1"/>
              </w:numPr>
              <w:tabs>
                <w:tab w:val="left" w:pos="975"/>
              </w:tabs>
              <w:ind w:left="459" w:right="34" w:hanging="459"/>
              <w:rPr>
                <w:rFonts w:ascii="Verdana" w:hAnsi="Verdana"/>
                <w:b/>
                <w:bCs/>
                <w:sz w:val="22"/>
                <w:szCs w:val="22"/>
              </w:rPr>
            </w:pPr>
            <w:r w:rsidRPr="00943F66">
              <w:rPr>
                <w:rFonts w:ascii="Verdana" w:hAnsi="Verdana"/>
                <w:b/>
                <w:bCs/>
                <w:sz w:val="22"/>
                <w:szCs w:val="22"/>
              </w:rPr>
              <w:t xml:space="preserve">Rondvraag </w:t>
            </w:r>
          </w:p>
          <w:p w14:paraId="0F3B33CC" w14:textId="77777777" w:rsidR="009C4CFD" w:rsidRPr="00943F66" w:rsidRDefault="009C4CFD" w:rsidP="00E050DC">
            <w:pPr>
              <w:pStyle w:val="Lijstalinea"/>
              <w:tabs>
                <w:tab w:val="left" w:pos="975"/>
              </w:tabs>
              <w:ind w:left="459" w:right="34"/>
              <w:rPr>
                <w:rFonts w:ascii="Verdana" w:hAnsi="Verdana"/>
                <w:sz w:val="22"/>
                <w:szCs w:val="22"/>
              </w:rPr>
            </w:pPr>
          </w:p>
          <w:p w14:paraId="432FBD4B" w14:textId="77777777" w:rsidR="008709F7" w:rsidRPr="00943F66" w:rsidRDefault="008709F7" w:rsidP="001D5C7E">
            <w:pPr>
              <w:pStyle w:val="Lijstalinea"/>
              <w:numPr>
                <w:ilvl w:val="0"/>
                <w:numId w:val="2"/>
              </w:numPr>
              <w:tabs>
                <w:tab w:val="left" w:pos="975"/>
              </w:tabs>
              <w:ind w:left="459" w:right="34"/>
              <w:rPr>
                <w:rFonts w:ascii="Verdana" w:hAnsi="Verdana"/>
                <w:sz w:val="22"/>
                <w:szCs w:val="22"/>
              </w:rPr>
            </w:pPr>
            <w:r w:rsidRPr="00943F66">
              <w:rPr>
                <w:rFonts w:ascii="Verdana" w:hAnsi="Verdana"/>
                <w:sz w:val="22"/>
                <w:szCs w:val="22"/>
              </w:rPr>
              <w:t>Er hebben zich t</w:t>
            </w:r>
            <w:r w:rsidR="00DE5389" w:rsidRPr="00943F66">
              <w:rPr>
                <w:rFonts w:ascii="Verdana" w:hAnsi="Verdana"/>
                <w:sz w:val="22"/>
                <w:szCs w:val="22"/>
              </w:rPr>
              <w:t>wee nieuwe leerlingen aangemeld</w:t>
            </w:r>
            <w:r w:rsidRPr="00943F66">
              <w:rPr>
                <w:rFonts w:ascii="Verdana" w:hAnsi="Verdana"/>
                <w:sz w:val="22"/>
                <w:szCs w:val="22"/>
              </w:rPr>
              <w:t xml:space="preserve"> i.v.m.</w:t>
            </w:r>
            <w:r w:rsidR="00DE5389" w:rsidRPr="00943F66">
              <w:rPr>
                <w:rFonts w:ascii="Verdana" w:hAnsi="Verdana"/>
                <w:sz w:val="22"/>
                <w:szCs w:val="22"/>
              </w:rPr>
              <w:t xml:space="preserve"> verhuizing. </w:t>
            </w:r>
            <w:r w:rsidRPr="00943F66">
              <w:rPr>
                <w:rFonts w:ascii="Verdana" w:hAnsi="Verdana"/>
                <w:sz w:val="22"/>
                <w:szCs w:val="22"/>
              </w:rPr>
              <w:t>Zij komen in g</w:t>
            </w:r>
            <w:r w:rsidR="00DE5389" w:rsidRPr="00943F66">
              <w:rPr>
                <w:rFonts w:ascii="Verdana" w:hAnsi="Verdana"/>
                <w:sz w:val="22"/>
                <w:szCs w:val="22"/>
              </w:rPr>
              <w:t>roep 3 en groep 6.</w:t>
            </w:r>
            <w:r w:rsidRPr="00943F66">
              <w:rPr>
                <w:rFonts w:ascii="Verdana" w:hAnsi="Verdana"/>
                <w:sz w:val="22"/>
                <w:szCs w:val="22"/>
              </w:rPr>
              <w:t xml:space="preserve"> </w:t>
            </w:r>
          </w:p>
          <w:p w14:paraId="15AA8777" w14:textId="4BFC3596" w:rsidR="00DE5389" w:rsidRPr="00943F66" w:rsidRDefault="008709F7" w:rsidP="001D5C7E">
            <w:pPr>
              <w:pStyle w:val="Lijstalinea"/>
              <w:numPr>
                <w:ilvl w:val="0"/>
                <w:numId w:val="2"/>
              </w:numPr>
              <w:tabs>
                <w:tab w:val="left" w:pos="975"/>
              </w:tabs>
              <w:ind w:left="459" w:right="34"/>
              <w:rPr>
                <w:rFonts w:ascii="Verdana" w:hAnsi="Verdana"/>
                <w:sz w:val="22"/>
                <w:szCs w:val="22"/>
              </w:rPr>
            </w:pPr>
            <w:r w:rsidRPr="00943F66">
              <w:rPr>
                <w:rFonts w:ascii="Verdana" w:hAnsi="Verdana"/>
                <w:sz w:val="22"/>
                <w:szCs w:val="22"/>
              </w:rPr>
              <w:t>Vanuit de MR een kleine attentie geven aan</w:t>
            </w:r>
            <w:r w:rsidR="00DE5389" w:rsidRPr="00943F66">
              <w:rPr>
                <w:rFonts w:ascii="Verdana" w:hAnsi="Verdana"/>
                <w:sz w:val="22"/>
                <w:szCs w:val="22"/>
              </w:rPr>
              <w:t xml:space="preserve"> Annemiek</w:t>
            </w:r>
            <w:r w:rsidRPr="00943F66">
              <w:rPr>
                <w:rFonts w:ascii="Verdana" w:hAnsi="Verdana"/>
                <w:sz w:val="22"/>
                <w:szCs w:val="22"/>
              </w:rPr>
              <w:t xml:space="preserve"> (afscheid)</w:t>
            </w:r>
            <w:r w:rsidR="00DE5389" w:rsidRPr="00943F66">
              <w:rPr>
                <w:rFonts w:ascii="Verdana" w:hAnsi="Verdana"/>
                <w:sz w:val="22"/>
                <w:szCs w:val="22"/>
              </w:rPr>
              <w:t>, Anouk</w:t>
            </w:r>
            <w:r w:rsidRPr="00943F66">
              <w:rPr>
                <w:rFonts w:ascii="Verdana" w:hAnsi="Verdana"/>
                <w:sz w:val="22"/>
                <w:szCs w:val="22"/>
              </w:rPr>
              <w:t xml:space="preserve"> (</w:t>
            </w:r>
            <w:r w:rsidR="00943F66" w:rsidRPr="00943F66">
              <w:rPr>
                <w:rFonts w:ascii="Verdana" w:hAnsi="Verdana"/>
                <w:sz w:val="22"/>
                <w:szCs w:val="22"/>
              </w:rPr>
              <w:t>kraamcadeau)</w:t>
            </w:r>
            <w:r w:rsidR="00DE5389" w:rsidRPr="00943F66">
              <w:rPr>
                <w:rFonts w:ascii="Verdana" w:hAnsi="Verdana"/>
                <w:sz w:val="22"/>
                <w:szCs w:val="22"/>
              </w:rPr>
              <w:t xml:space="preserve"> en Mirjam</w:t>
            </w:r>
            <w:r w:rsidR="00943F66" w:rsidRPr="00943F66">
              <w:rPr>
                <w:rFonts w:ascii="Verdana" w:hAnsi="Verdana"/>
                <w:sz w:val="22"/>
                <w:szCs w:val="22"/>
              </w:rPr>
              <w:t xml:space="preserve"> (beterschapswensen)</w:t>
            </w:r>
            <w:r w:rsidRPr="00943F66">
              <w:rPr>
                <w:rFonts w:ascii="Verdana" w:hAnsi="Verdana"/>
                <w:sz w:val="22"/>
                <w:szCs w:val="22"/>
              </w:rPr>
              <w:t>.</w:t>
            </w:r>
          </w:p>
          <w:p w14:paraId="4F83F1CA" w14:textId="6BFEDA44" w:rsidR="00DE5389" w:rsidRPr="00943F66" w:rsidRDefault="00DE5389" w:rsidP="001D5C7E">
            <w:pPr>
              <w:pStyle w:val="Lijstalinea"/>
              <w:tabs>
                <w:tab w:val="left" w:pos="975"/>
              </w:tabs>
              <w:ind w:left="459" w:right="34"/>
              <w:rPr>
                <w:rFonts w:ascii="Verdana" w:hAnsi="Verdana"/>
                <w:sz w:val="22"/>
                <w:szCs w:val="22"/>
              </w:rPr>
            </w:pPr>
            <w:r w:rsidRPr="00943F66">
              <w:rPr>
                <w:rFonts w:ascii="Verdana" w:hAnsi="Verdana"/>
                <w:sz w:val="22"/>
                <w:szCs w:val="22"/>
              </w:rPr>
              <w:t xml:space="preserve">Nicole en Corinne </w:t>
            </w:r>
            <w:r w:rsidR="00943F66" w:rsidRPr="00943F66">
              <w:rPr>
                <w:rFonts w:ascii="Verdana" w:hAnsi="Verdana"/>
                <w:sz w:val="22"/>
                <w:szCs w:val="22"/>
              </w:rPr>
              <w:t xml:space="preserve">pakken </w:t>
            </w:r>
            <w:r w:rsidRPr="00943F66">
              <w:rPr>
                <w:rFonts w:ascii="Verdana" w:hAnsi="Verdana"/>
                <w:sz w:val="22"/>
                <w:szCs w:val="22"/>
              </w:rPr>
              <w:t>dit</w:t>
            </w:r>
            <w:r w:rsidR="00943F66" w:rsidRPr="00943F66">
              <w:rPr>
                <w:rFonts w:ascii="Verdana" w:hAnsi="Verdana"/>
                <w:sz w:val="22"/>
                <w:szCs w:val="22"/>
              </w:rPr>
              <w:t xml:space="preserve"> op</w:t>
            </w:r>
            <w:r w:rsidRPr="00943F66">
              <w:rPr>
                <w:rFonts w:ascii="Verdana" w:hAnsi="Verdana"/>
                <w:sz w:val="22"/>
                <w:szCs w:val="22"/>
              </w:rPr>
              <w:t xml:space="preserve">. </w:t>
            </w:r>
          </w:p>
          <w:p w14:paraId="1C5F384C" w14:textId="70498519" w:rsidR="00DE5389" w:rsidRPr="00561D10" w:rsidRDefault="00DE5389" w:rsidP="00561D10">
            <w:pPr>
              <w:tabs>
                <w:tab w:val="left" w:pos="975"/>
              </w:tabs>
              <w:ind w:right="34"/>
              <w:rPr>
                <w:rFonts w:ascii="Verdana" w:hAnsi="Verdana"/>
                <w:sz w:val="22"/>
                <w:szCs w:val="22"/>
              </w:rPr>
            </w:pPr>
          </w:p>
        </w:tc>
      </w:tr>
      <w:tr w:rsidR="00DE5389" w14:paraId="7C0C4C4F" w14:textId="77777777" w:rsidTr="00DE5389">
        <w:tc>
          <w:tcPr>
            <w:tcW w:w="9214" w:type="dxa"/>
          </w:tcPr>
          <w:p w14:paraId="0E79FAAA" w14:textId="77777777" w:rsidR="009C4CFD" w:rsidRPr="009C4CFD" w:rsidRDefault="00DE5389" w:rsidP="00451C64">
            <w:pPr>
              <w:pStyle w:val="Lijstalinea"/>
              <w:numPr>
                <w:ilvl w:val="0"/>
                <w:numId w:val="1"/>
              </w:numPr>
              <w:tabs>
                <w:tab w:val="left" w:pos="975"/>
              </w:tabs>
              <w:ind w:left="459" w:right="34" w:hanging="459"/>
              <w:rPr>
                <w:rFonts w:ascii="Verdana" w:hAnsi="Verdana"/>
                <w:b/>
                <w:bCs/>
                <w:sz w:val="22"/>
                <w:szCs w:val="22"/>
              </w:rPr>
            </w:pPr>
            <w:r w:rsidRPr="009C4CFD">
              <w:rPr>
                <w:rFonts w:ascii="Verdana" w:hAnsi="Verdana"/>
                <w:b/>
                <w:bCs/>
                <w:sz w:val="22"/>
                <w:szCs w:val="22"/>
              </w:rPr>
              <w:t>Sluiting</w:t>
            </w:r>
          </w:p>
          <w:p w14:paraId="38179F41" w14:textId="70DAA1B1" w:rsidR="00DE5389" w:rsidRDefault="009C4CFD" w:rsidP="009C4CFD">
            <w:pPr>
              <w:pStyle w:val="Lijstalinea"/>
              <w:tabs>
                <w:tab w:val="left" w:pos="975"/>
              </w:tabs>
              <w:ind w:left="459" w:right="34"/>
              <w:rPr>
                <w:rFonts w:ascii="Verdana" w:hAnsi="Verdana"/>
                <w:sz w:val="22"/>
                <w:szCs w:val="22"/>
              </w:rPr>
            </w:pPr>
            <w:r>
              <w:rPr>
                <w:rFonts w:ascii="Verdana" w:hAnsi="Verdana"/>
                <w:sz w:val="22"/>
                <w:szCs w:val="22"/>
              </w:rPr>
              <w:br/>
              <w:t xml:space="preserve">Voorzitter sluit de vergadering om </w:t>
            </w:r>
            <w:r w:rsidR="00DE5389">
              <w:rPr>
                <w:rFonts w:ascii="Verdana" w:hAnsi="Verdana"/>
                <w:sz w:val="22"/>
                <w:szCs w:val="22"/>
              </w:rPr>
              <w:t xml:space="preserve">22.02 uur. </w:t>
            </w:r>
          </w:p>
          <w:p w14:paraId="68080D2F" w14:textId="77777777" w:rsidR="009C4CFD" w:rsidRDefault="009C4CFD" w:rsidP="009C4CFD">
            <w:pPr>
              <w:pStyle w:val="Lijstalinea"/>
              <w:tabs>
                <w:tab w:val="left" w:pos="975"/>
              </w:tabs>
              <w:ind w:left="459" w:right="34"/>
              <w:rPr>
                <w:rFonts w:ascii="Verdana" w:hAnsi="Verdana"/>
                <w:sz w:val="22"/>
                <w:szCs w:val="22"/>
              </w:rPr>
            </w:pPr>
          </w:p>
          <w:p w14:paraId="62D29155" w14:textId="77777777" w:rsidR="009C4CFD" w:rsidRDefault="009C4CFD" w:rsidP="009C4CFD">
            <w:pPr>
              <w:pStyle w:val="Lijstalinea"/>
              <w:tabs>
                <w:tab w:val="left" w:pos="975"/>
              </w:tabs>
              <w:ind w:left="459" w:right="34"/>
              <w:rPr>
                <w:rFonts w:ascii="Verdana" w:hAnsi="Verdana"/>
                <w:sz w:val="22"/>
                <w:szCs w:val="22"/>
              </w:rPr>
            </w:pPr>
            <w:r>
              <w:rPr>
                <w:rFonts w:ascii="Verdana" w:hAnsi="Verdana"/>
                <w:sz w:val="22"/>
                <w:szCs w:val="22"/>
              </w:rPr>
              <w:t>Datum eerstvolgende vergadering: 1 februari 2023</w:t>
            </w:r>
          </w:p>
          <w:p w14:paraId="236CAAA8" w14:textId="7C625136" w:rsidR="009C4CFD" w:rsidRPr="00C346F5" w:rsidRDefault="009C4CFD" w:rsidP="009C4CFD">
            <w:pPr>
              <w:pStyle w:val="Lijstalinea"/>
              <w:tabs>
                <w:tab w:val="left" w:pos="975"/>
              </w:tabs>
              <w:ind w:left="459" w:right="34"/>
              <w:rPr>
                <w:rFonts w:ascii="Verdana" w:hAnsi="Verdana"/>
                <w:sz w:val="22"/>
                <w:szCs w:val="22"/>
              </w:rPr>
            </w:pPr>
          </w:p>
        </w:tc>
      </w:tr>
    </w:tbl>
    <w:p w14:paraId="362BB5ED" w14:textId="20B81DA2" w:rsidR="00451C64" w:rsidRDefault="00451C64" w:rsidP="009F24A5"/>
    <w:sectPr w:rsidR="00451C64" w:rsidSect="006D04A8">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4BE8"/>
    <w:multiLevelType w:val="hybridMultilevel"/>
    <w:tmpl w:val="64F8E408"/>
    <w:lvl w:ilvl="0" w:tplc="06BE137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517236"/>
    <w:multiLevelType w:val="hybridMultilevel"/>
    <w:tmpl w:val="B6F4507E"/>
    <w:lvl w:ilvl="0" w:tplc="552E3884">
      <w:start w:val="1"/>
      <w:numFmt w:val="decimal"/>
      <w:lvlText w:val="%1."/>
      <w:lvlJc w:val="left"/>
      <w:pPr>
        <w:ind w:left="720" w:hanging="360"/>
      </w:pPr>
      <w:rPr>
        <w:b/>
        <w:bCs/>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4915534">
    <w:abstractNumId w:val="1"/>
  </w:num>
  <w:num w:numId="2" w16cid:durableId="886988305">
    <w:abstractNumId w:val="0"/>
  </w:num>
  <w:num w:numId="3" w16cid:durableId="296642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97154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64"/>
    <w:rsid w:val="00023033"/>
    <w:rsid w:val="00046A60"/>
    <w:rsid w:val="000D3828"/>
    <w:rsid w:val="001079C8"/>
    <w:rsid w:val="001D5C7E"/>
    <w:rsid w:val="00211158"/>
    <w:rsid w:val="00212B39"/>
    <w:rsid w:val="00244D76"/>
    <w:rsid w:val="00256F0C"/>
    <w:rsid w:val="00331655"/>
    <w:rsid w:val="003A7205"/>
    <w:rsid w:val="00405796"/>
    <w:rsid w:val="00451C64"/>
    <w:rsid w:val="004D3502"/>
    <w:rsid w:val="004E2310"/>
    <w:rsid w:val="004F626A"/>
    <w:rsid w:val="00561D10"/>
    <w:rsid w:val="007B5717"/>
    <w:rsid w:val="008709F7"/>
    <w:rsid w:val="008B4F63"/>
    <w:rsid w:val="0092675C"/>
    <w:rsid w:val="00943F66"/>
    <w:rsid w:val="009C4CFD"/>
    <w:rsid w:val="009F24A5"/>
    <w:rsid w:val="009F7C1E"/>
    <w:rsid w:val="00A46D14"/>
    <w:rsid w:val="00C43B6D"/>
    <w:rsid w:val="00D35E0A"/>
    <w:rsid w:val="00D52CC1"/>
    <w:rsid w:val="00DC6CFC"/>
    <w:rsid w:val="00DE5389"/>
    <w:rsid w:val="00E050DC"/>
    <w:rsid w:val="00EB5C81"/>
    <w:rsid w:val="00EB5EBD"/>
    <w:rsid w:val="00EC1FAE"/>
    <w:rsid w:val="00F56CA5"/>
    <w:rsid w:val="00FA4A4B"/>
    <w:rsid w:val="00FF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79EC"/>
  <w15:chartTrackingRefBased/>
  <w15:docId w15:val="{90F6D889-BE63-4819-9919-F56A34DA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1C64"/>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451C64"/>
    <w:pPr>
      <w:keepNext/>
      <w:tabs>
        <w:tab w:val="left" w:pos="567"/>
        <w:tab w:val="left" w:pos="709"/>
        <w:tab w:val="left" w:pos="993"/>
      </w:tabs>
      <w:outlineLvl w:val="1"/>
    </w:pPr>
    <w:rPr>
      <w:rFonts w:ascii="Comic Sans MS" w:hAnsi="Comic Sans MS"/>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51C64"/>
    <w:rPr>
      <w:rFonts w:ascii="Comic Sans MS" w:eastAsia="Times New Roman" w:hAnsi="Comic Sans MS" w:cs="Times New Roman"/>
      <w:bCs/>
      <w:sz w:val="28"/>
      <w:szCs w:val="20"/>
      <w:lang w:eastAsia="nl-NL"/>
    </w:rPr>
  </w:style>
  <w:style w:type="table" w:styleId="Tabelraster">
    <w:name w:val="Table Grid"/>
    <w:basedOn w:val="Standaardtabel"/>
    <w:uiPriority w:val="59"/>
    <w:rsid w:val="0045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1" ma:contentTypeDescription="Een nieuw document maken." ma:contentTypeScope="" ma:versionID="07d19ae0d31b8487ea8d1d1f88f2cd4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522dd5a0c770e26ab9f85ed3baa8140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Miedema, Tosca</DisplayName>
        <AccountId>19</AccountId>
        <AccountType/>
      </UserInfo>
    </SharedWithUsers>
  </documentManagement>
</p:properties>
</file>

<file path=customXml/itemProps1.xml><?xml version="1.0" encoding="utf-8"?>
<ds:datastoreItem xmlns:ds="http://schemas.openxmlformats.org/officeDocument/2006/customXml" ds:itemID="{6E49BDCA-A398-4879-B975-91943795238E}"/>
</file>

<file path=customXml/itemProps2.xml><?xml version="1.0" encoding="utf-8"?>
<ds:datastoreItem xmlns:ds="http://schemas.openxmlformats.org/officeDocument/2006/customXml" ds:itemID="{14A5A83A-5FFB-4303-9AEE-9A17FAD2247E}"/>
</file>

<file path=customXml/itemProps3.xml><?xml version="1.0" encoding="utf-8"?>
<ds:datastoreItem xmlns:ds="http://schemas.openxmlformats.org/officeDocument/2006/customXml" ds:itemID="{40AA3E80-97CE-4A56-ACDC-1CBE1C6D2CB6}"/>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9064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Krabbenborg</dc:creator>
  <cp:keywords/>
  <dc:description/>
  <cp:lastModifiedBy>Janine Krabbenborg</cp:lastModifiedBy>
  <cp:revision>15</cp:revision>
  <dcterms:created xsi:type="dcterms:W3CDTF">2022-11-21T18:27:00Z</dcterms:created>
  <dcterms:modified xsi:type="dcterms:W3CDTF">2022-12-29T15:43:00Z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