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A" w:rsidRDefault="0028328A">
      <w:pPr>
        <w:rPr>
          <w:rFonts w:ascii="Arial" w:hAnsi="Arial" w:cs="Arial"/>
          <w:b/>
          <w:sz w:val="36"/>
          <w:szCs w:val="36"/>
          <w:lang w:val="nl-NL"/>
        </w:rPr>
      </w:pPr>
      <w:r>
        <w:rPr>
          <w:rFonts w:ascii="Arial" w:hAnsi="Arial" w:cs="Arial"/>
          <w:b/>
          <w:noProof/>
          <w:sz w:val="36"/>
          <w:szCs w:val="36"/>
          <w:lang w:val="nl-NL" w:eastAsia="nl-NL"/>
        </w:rPr>
        <w:drawing>
          <wp:anchor distT="0" distB="0" distL="114300" distR="114300" simplePos="0" relativeHeight="251658240" behindDoc="1" locked="0" layoutInCell="1" allowOverlap="1" wp14:anchorId="2C3C7912" wp14:editId="26FD650C">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462">
        <w:rPr>
          <w:rFonts w:ascii="Arial" w:hAnsi="Arial" w:cs="Arial"/>
          <w:b/>
          <w:sz w:val="36"/>
          <w:szCs w:val="36"/>
          <w:lang w:val="nl-NL"/>
        </w:rPr>
        <w:t>SEPTEMBER</w:t>
      </w:r>
      <w:r w:rsidR="0015399D">
        <w:rPr>
          <w:rFonts w:ascii="Arial" w:hAnsi="Arial" w:cs="Arial"/>
          <w:b/>
          <w:sz w:val="36"/>
          <w:szCs w:val="36"/>
          <w:lang w:val="nl-NL"/>
        </w:rPr>
        <w:t xml:space="preserve"> 2015</w:t>
      </w:r>
    </w:p>
    <w:p w:rsidR="0028328A" w:rsidRDefault="0028328A">
      <w:pPr>
        <w:rPr>
          <w:rFonts w:ascii="Arial" w:hAnsi="Arial" w:cs="Arial"/>
          <w:b/>
          <w:sz w:val="36"/>
          <w:szCs w:val="36"/>
          <w:lang w:val="nl-NL"/>
        </w:rPr>
      </w:pPr>
    </w:p>
    <w:p w:rsidR="008858BA" w:rsidRDefault="000546EB" w:rsidP="001A426B">
      <w:pPr>
        <w:rPr>
          <w:rFonts w:asciiTheme="majorHAnsi" w:eastAsia="Calibri" w:hAnsiTheme="majorHAnsi" w:cstheme="majorHAnsi"/>
          <w:b/>
          <w:iCs/>
          <w:lang w:val="nl-NL" w:bidi="en-US"/>
        </w:rPr>
      </w:pPr>
      <w:r>
        <w:rPr>
          <w:rFonts w:asciiTheme="majorHAnsi" w:eastAsia="Calibri" w:hAnsiTheme="majorHAnsi" w:cstheme="majorHAnsi"/>
          <w:b/>
          <w:iCs/>
          <w:lang w:val="nl-NL" w:bidi="en-US"/>
        </w:rPr>
        <w:t xml:space="preserve">Notulen MR-vergadering d.d. </w:t>
      </w:r>
      <w:r w:rsidR="00F90462">
        <w:rPr>
          <w:rFonts w:asciiTheme="majorHAnsi" w:eastAsia="Calibri" w:hAnsiTheme="majorHAnsi" w:cstheme="majorHAnsi"/>
          <w:b/>
          <w:iCs/>
          <w:lang w:val="nl-NL" w:bidi="en-US"/>
        </w:rPr>
        <w:t>29 september</w:t>
      </w:r>
      <w:r w:rsidR="0015399D">
        <w:rPr>
          <w:rFonts w:asciiTheme="majorHAnsi" w:eastAsia="Calibri" w:hAnsiTheme="majorHAnsi" w:cstheme="majorHAnsi"/>
          <w:b/>
          <w:iCs/>
          <w:lang w:val="nl-NL" w:bidi="en-US"/>
        </w:rPr>
        <w:t xml:space="preserve"> 2015</w:t>
      </w:r>
    </w:p>
    <w:p w:rsidR="00D0375A" w:rsidRPr="001061C8" w:rsidRDefault="00D0375A" w:rsidP="001A426B">
      <w:pPr>
        <w:rPr>
          <w:rFonts w:asciiTheme="majorHAnsi" w:eastAsia="Calibri" w:hAnsiTheme="majorHAnsi" w:cstheme="majorHAnsi"/>
          <w:iCs/>
          <w:lang w:val="nl-NL" w:bidi="en-US"/>
        </w:rPr>
      </w:pPr>
    </w:p>
    <w:p w:rsidR="00F564E2" w:rsidRPr="001A426B" w:rsidRDefault="008858BA" w:rsidP="001A426B">
      <w:pPr>
        <w:rPr>
          <w:rFonts w:asciiTheme="majorHAnsi" w:eastAsia="Calibri" w:hAnsiTheme="majorHAnsi" w:cstheme="majorHAnsi"/>
          <w:iCs/>
          <w:lang w:val="nl-NL" w:bidi="en-US"/>
        </w:rPr>
      </w:pPr>
      <w:r w:rsidRPr="001A426B">
        <w:rPr>
          <w:rFonts w:asciiTheme="majorHAnsi" w:eastAsia="Calibri" w:hAnsiTheme="majorHAnsi" w:cstheme="majorHAnsi"/>
          <w:iCs/>
          <w:lang w:val="nl-NL" w:bidi="en-US"/>
        </w:rPr>
        <w:t>Aanwezig:</w:t>
      </w:r>
      <w:r w:rsidRPr="001A426B">
        <w:rPr>
          <w:rFonts w:asciiTheme="majorHAnsi" w:eastAsia="Calibri" w:hAnsiTheme="majorHAnsi" w:cstheme="majorHAnsi"/>
          <w:iCs/>
          <w:lang w:val="nl-NL" w:bidi="en-US"/>
        </w:rPr>
        <w:tab/>
      </w:r>
      <w:r w:rsidR="00F90462">
        <w:rPr>
          <w:rFonts w:asciiTheme="majorHAnsi" w:eastAsia="Calibri" w:hAnsiTheme="majorHAnsi" w:cstheme="majorHAnsi"/>
          <w:iCs/>
          <w:lang w:val="nl-NL" w:bidi="en-US"/>
        </w:rPr>
        <w:t xml:space="preserve">Ferry Papen, </w:t>
      </w:r>
      <w:r w:rsidR="0015399D" w:rsidRPr="001A426B">
        <w:rPr>
          <w:rFonts w:asciiTheme="majorHAnsi" w:eastAsia="Calibri" w:hAnsiTheme="majorHAnsi" w:cstheme="majorHAnsi"/>
          <w:iCs/>
          <w:lang w:val="nl-NL" w:bidi="en-US"/>
        </w:rPr>
        <w:t xml:space="preserve">Leonne Overkamp, </w:t>
      </w:r>
      <w:r w:rsidRPr="001A426B">
        <w:rPr>
          <w:rFonts w:asciiTheme="majorHAnsi" w:eastAsia="Calibri" w:hAnsiTheme="majorHAnsi" w:cstheme="majorHAnsi"/>
          <w:iCs/>
          <w:lang w:val="nl-NL" w:bidi="en-US"/>
        </w:rPr>
        <w:t>Miranda Wolterink</w:t>
      </w:r>
      <w:r w:rsidR="00F564E2" w:rsidRPr="001A426B">
        <w:rPr>
          <w:rFonts w:asciiTheme="majorHAnsi" w:eastAsia="Calibri" w:hAnsiTheme="majorHAnsi" w:cstheme="majorHAnsi"/>
          <w:iCs/>
          <w:lang w:val="nl-NL" w:bidi="en-US"/>
        </w:rPr>
        <w:t xml:space="preserve">, </w:t>
      </w:r>
      <w:r w:rsidRPr="001A426B">
        <w:rPr>
          <w:rFonts w:asciiTheme="majorHAnsi" w:eastAsia="Calibri" w:hAnsiTheme="majorHAnsi" w:cstheme="majorHAnsi"/>
          <w:iCs/>
          <w:lang w:val="nl-NL" w:bidi="en-US"/>
        </w:rPr>
        <w:t xml:space="preserve"> Nicole van Melis</w:t>
      </w:r>
      <w:r w:rsidR="00B8654C" w:rsidRPr="001A426B">
        <w:rPr>
          <w:rFonts w:asciiTheme="majorHAnsi" w:eastAsia="Calibri" w:hAnsiTheme="majorHAnsi" w:cstheme="majorHAnsi"/>
          <w:iCs/>
          <w:lang w:val="nl-NL" w:bidi="en-US"/>
        </w:rPr>
        <w:t>,</w:t>
      </w:r>
      <w:r w:rsidR="00653041" w:rsidRPr="001A426B">
        <w:rPr>
          <w:rFonts w:asciiTheme="majorHAnsi" w:eastAsia="Calibri" w:hAnsiTheme="majorHAnsi" w:cstheme="majorHAnsi"/>
          <w:iCs/>
          <w:lang w:val="nl-NL" w:bidi="en-US"/>
        </w:rPr>
        <w:t xml:space="preserve"> </w:t>
      </w:r>
      <w:r w:rsidR="00F90462">
        <w:rPr>
          <w:rFonts w:asciiTheme="majorHAnsi" w:eastAsia="Calibri" w:hAnsiTheme="majorHAnsi" w:cstheme="majorHAnsi"/>
          <w:iCs/>
          <w:lang w:val="nl-NL" w:bidi="en-US"/>
        </w:rPr>
        <w:t>Ingrid Papen</w:t>
      </w:r>
      <w:r w:rsidR="00D047A3" w:rsidRPr="001A426B">
        <w:rPr>
          <w:rFonts w:asciiTheme="majorHAnsi" w:eastAsia="Calibri" w:hAnsiTheme="majorHAnsi" w:cstheme="majorHAnsi"/>
          <w:iCs/>
          <w:lang w:val="nl-NL" w:bidi="en-US"/>
        </w:rPr>
        <w:t xml:space="preserve">, </w:t>
      </w:r>
      <w:r w:rsidR="004A7D6A" w:rsidRPr="001A426B">
        <w:rPr>
          <w:rFonts w:asciiTheme="majorHAnsi" w:eastAsia="Calibri" w:hAnsiTheme="majorHAnsi" w:cstheme="majorHAnsi"/>
          <w:iCs/>
          <w:lang w:val="nl-NL" w:bidi="en-US"/>
        </w:rPr>
        <w:t>Robert Everink</w:t>
      </w:r>
      <w:r w:rsidR="00F564E2" w:rsidRPr="001A426B">
        <w:rPr>
          <w:rFonts w:asciiTheme="majorHAnsi" w:eastAsia="Calibri" w:hAnsiTheme="majorHAnsi" w:cstheme="majorHAnsi"/>
          <w:iCs/>
          <w:lang w:val="nl-NL" w:bidi="en-US"/>
        </w:rPr>
        <w:t xml:space="preserve"> </w:t>
      </w:r>
      <w:r w:rsidR="00F90462">
        <w:rPr>
          <w:rFonts w:asciiTheme="majorHAnsi" w:eastAsia="Calibri" w:hAnsiTheme="majorHAnsi" w:cstheme="majorHAnsi"/>
          <w:iCs/>
          <w:lang w:val="nl-NL" w:bidi="en-US"/>
        </w:rPr>
        <w:t xml:space="preserve">(vanaf punt </w:t>
      </w:r>
      <w:r w:rsidR="000A7B8C">
        <w:rPr>
          <w:rFonts w:asciiTheme="majorHAnsi" w:eastAsia="Calibri" w:hAnsiTheme="majorHAnsi" w:cstheme="majorHAnsi"/>
          <w:iCs/>
          <w:lang w:val="nl-NL" w:bidi="en-US"/>
        </w:rPr>
        <w:t>10</w:t>
      </w:r>
      <w:r w:rsidR="00F90462">
        <w:rPr>
          <w:rFonts w:asciiTheme="majorHAnsi" w:eastAsia="Calibri" w:hAnsiTheme="majorHAnsi" w:cstheme="majorHAnsi"/>
          <w:iCs/>
          <w:lang w:val="nl-NL" w:bidi="en-US"/>
        </w:rPr>
        <w:t>)</w:t>
      </w:r>
    </w:p>
    <w:p w:rsidR="006627B9" w:rsidRPr="00F90462" w:rsidRDefault="00F90462" w:rsidP="001A426B">
      <w:pPr>
        <w:rPr>
          <w:rFonts w:asciiTheme="majorHAnsi" w:hAnsiTheme="majorHAnsi" w:cstheme="majorHAnsi"/>
          <w:lang w:val="nl-NL"/>
        </w:rPr>
      </w:pPr>
      <w:r w:rsidRPr="00F90462">
        <w:rPr>
          <w:rFonts w:asciiTheme="majorHAnsi" w:hAnsiTheme="majorHAnsi" w:cstheme="majorHAnsi"/>
          <w:lang w:val="nl-NL"/>
        </w:rPr>
        <w:t>Afwezig met kennisgeving: Kim Lurvink</w:t>
      </w:r>
    </w:p>
    <w:p w:rsidR="00F90462" w:rsidRPr="001A426B" w:rsidRDefault="00F90462" w:rsidP="001A426B">
      <w:pPr>
        <w:rPr>
          <w:rFonts w:asciiTheme="majorHAnsi" w:hAnsiTheme="majorHAnsi" w:cstheme="majorHAnsi"/>
          <w:b/>
          <w:lang w:val="nl-NL"/>
        </w:rPr>
      </w:pPr>
    </w:p>
    <w:p w:rsidR="00B866AA" w:rsidRPr="00B866AA" w:rsidRDefault="00B866AA" w:rsidP="00B866AA">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rsidR="00897AC1" w:rsidRDefault="00F564E2" w:rsidP="00B866AA">
      <w:pPr>
        <w:pStyle w:val="Lijstalinea"/>
        <w:ind w:left="0"/>
        <w:rPr>
          <w:rFonts w:asciiTheme="majorHAnsi" w:hAnsiTheme="majorHAnsi" w:cstheme="majorHAnsi"/>
          <w:lang w:val="nl-NL"/>
        </w:rPr>
      </w:pPr>
      <w:r w:rsidRPr="00B866AA">
        <w:rPr>
          <w:rFonts w:asciiTheme="majorHAnsi" w:hAnsiTheme="majorHAnsi" w:cstheme="majorHAnsi"/>
          <w:lang w:val="nl-NL"/>
        </w:rPr>
        <w:t>De voorzitter opent de vergadering en heet iedereen van harte welkom</w:t>
      </w:r>
      <w:r w:rsidR="0015399D" w:rsidRPr="00B866AA">
        <w:rPr>
          <w:rFonts w:asciiTheme="majorHAnsi" w:hAnsiTheme="majorHAnsi" w:cstheme="majorHAnsi"/>
          <w:lang w:val="nl-NL"/>
        </w:rPr>
        <w:t>.</w:t>
      </w:r>
      <w:r w:rsidR="004A7D6A" w:rsidRPr="00B866AA">
        <w:rPr>
          <w:rFonts w:asciiTheme="majorHAnsi" w:hAnsiTheme="majorHAnsi" w:cstheme="majorHAnsi"/>
          <w:lang w:val="nl-NL"/>
        </w:rPr>
        <w:t xml:space="preserve"> </w:t>
      </w:r>
      <w:r w:rsidR="00F90462" w:rsidRPr="00B866AA">
        <w:rPr>
          <w:rFonts w:asciiTheme="majorHAnsi" w:hAnsiTheme="majorHAnsi" w:cstheme="majorHAnsi"/>
          <w:lang w:val="nl-NL"/>
        </w:rPr>
        <w:t xml:space="preserve">Een speciaal welkom aan Ferry Papen </w:t>
      </w:r>
      <w:r w:rsidR="00897AC1">
        <w:rPr>
          <w:rFonts w:asciiTheme="majorHAnsi" w:hAnsiTheme="majorHAnsi" w:cstheme="majorHAnsi"/>
          <w:lang w:val="nl-NL"/>
        </w:rPr>
        <w:t xml:space="preserve">en Ingrid Papen en twee ouders die belangstelling hebben voor de openstaande vacature in de MR. </w:t>
      </w:r>
    </w:p>
    <w:p w:rsidR="00897AC1" w:rsidRDefault="00F90462" w:rsidP="00B866AA">
      <w:pPr>
        <w:pStyle w:val="Lijstalinea"/>
        <w:ind w:left="0"/>
        <w:rPr>
          <w:rFonts w:asciiTheme="majorHAnsi" w:hAnsiTheme="majorHAnsi" w:cstheme="majorHAnsi"/>
          <w:lang w:val="nl-NL"/>
        </w:rPr>
      </w:pPr>
      <w:r w:rsidRPr="00B866AA">
        <w:rPr>
          <w:rFonts w:asciiTheme="majorHAnsi" w:hAnsiTheme="majorHAnsi" w:cstheme="majorHAnsi"/>
          <w:lang w:val="nl-NL"/>
        </w:rPr>
        <w:t>De eerste vergadering</w:t>
      </w:r>
      <w:r w:rsidR="00897AC1">
        <w:rPr>
          <w:rFonts w:asciiTheme="majorHAnsi" w:hAnsiTheme="majorHAnsi" w:cstheme="majorHAnsi"/>
          <w:lang w:val="nl-NL"/>
        </w:rPr>
        <w:t xml:space="preserve"> begint dan ook met een </w:t>
      </w:r>
      <w:r w:rsidRPr="00B866AA">
        <w:rPr>
          <w:rFonts w:asciiTheme="majorHAnsi" w:hAnsiTheme="majorHAnsi" w:cstheme="majorHAnsi"/>
          <w:lang w:val="nl-NL"/>
        </w:rPr>
        <w:t xml:space="preserve">voorstelronde. </w:t>
      </w:r>
    </w:p>
    <w:p w:rsidR="0087329D" w:rsidRPr="00B866AA" w:rsidRDefault="00F90462" w:rsidP="00B866AA">
      <w:pPr>
        <w:pStyle w:val="Lijstalinea"/>
        <w:ind w:left="0"/>
        <w:rPr>
          <w:rFonts w:asciiTheme="majorHAnsi" w:hAnsiTheme="majorHAnsi" w:cstheme="majorHAnsi"/>
          <w:lang w:val="nl-NL"/>
        </w:rPr>
      </w:pPr>
      <w:r w:rsidRPr="00B866AA">
        <w:rPr>
          <w:rFonts w:asciiTheme="majorHAnsi" w:hAnsiTheme="majorHAnsi" w:cstheme="majorHAnsi"/>
          <w:lang w:val="nl-NL"/>
        </w:rPr>
        <w:t xml:space="preserve">Omdat de directeur later aansluit worden de agendapunten in een andere volgorde </w:t>
      </w:r>
      <w:r w:rsidR="00897AC1">
        <w:rPr>
          <w:rFonts w:asciiTheme="majorHAnsi" w:hAnsiTheme="majorHAnsi" w:cstheme="majorHAnsi"/>
          <w:lang w:val="nl-NL"/>
        </w:rPr>
        <w:t xml:space="preserve">dan op de agenda vermeld, </w:t>
      </w:r>
      <w:r w:rsidRPr="00B866AA">
        <w:rPr>
          <w:rFonts w:asciiTheme="majorHAnsi" w:hAnsiTheme="majorHAnsi" w:cstheme="majorHAnsi"/>
          <w:lang w:val="nl-NL"/>
        </w:rPr>
        <w:t xml:space="preserve">behandeld. </w:t>
      </w:r>
    </w:p>
    <w:p w:rsidR="001B3B9C" w:rsidRPr="001A426B" w:rsidRDefault="001B3B9C" w:rsidP="001A426B">
      <w:pPr>
        <w:rPr>
          <w:rFonts w:asciiTheme="majorHAnsi" w:hAnsiTheme="majorHAnsi" w:cstheme="majorHAnsi"/>
          <w:lang w:val="nl-NL"/>
        </w:rPr>
      </w:pPr>
    </w:p>
    <w:p w:rsidR="0087329D" w:rsidRPr="001A426B" w:rsidRDefault="0087329D" w:rsidP="00B866AA">
      <w:pPr>
        <w:pStyle w:val="Lijstalinea"/>
        <w:numPr>
          <w:ilvl w:val="0"/>
          <w:numId w:val="1"/>
        </w:numPr>
        <w:rPr>
          <w:rFonts w:asciiTheme="majorHAnsi" w:hAnsiTheme="majorHAnsi" w:cstheme="majorHAnsi"/>
          <w:b/>
          <w:lang w:val="nl-NL"/>
        </w:rPr>
      </w:pPr>
      <w:r w:rsidRPr="001A426B">
        <w:rPr>
          <w:rFonts w:asciiTheme="majorHAnsi" w:hAnsiTheme="majorHAnsi" w:cstheme="majorHAnsi"/>
          <w:b/>
          <w:lang w:val="nl-NL"/>
        </w:rPr>
        <w:t xml:space="preserve">Notulen MR vergadering </w:t>
      </w:r>
      <w:r w:rsidR="00F90462">
        <w:rPr>
          <w:rFonts w:asciiTheme="majorHAnsi" w:hAnsiTheme="majorHAnsi" w:cstheme="majorHAnsi"/>
          <w:b/>
          <w:lang w:val="nl-NL"/>
        </w:rPr>
        <w:t>15 juni 2015</w:t>
      </w:r>
    </w:p>
    <w:p w:rsidR="00F90462" w:rsidRDefault="00F90462" w:rsidP="001A426B">
      <w:pPr>
        <w:rPr>
          <w:rFonts w:asciiTheme="majorHAnsi" w:hAnsiTheme="majorHAnsi" w:cstheme="majorHAnsi"/>
          <w:lang w:val="nl-NL"/>
        </w:rPr>
      </w:pPr>
      <w:r>
        <w:rPr>
          <w:rFonts w:asciiTheme="majorHAnsi" w:hAnsiTheme="majorHAnsi" w:cstheme="majorHAnsi"/>
          <w:lang w:val="nl-NL"/>
        </w:rPr>
        <w:t>N.a.v. punt 14 rondvraag.</w:t>
      </w:r>
    </w:p>
    <w:p w:rsidR="00F90462" w:rsidRDefault="00F90462" w:rsidP="001A426B">
      <w:pPr>
        <w:rPr>
          <w:rFonts w:asciiTheme="majorHAnsi" w:hAnsiTheme="majorHAnsi" w:cstheme="majorHAnsi"/>
          <w:lang w:val="nl-NL"/>
        </w:rPr>
      </w:pPr>
      <w:r>
        <w:rPr>
          <w:rFonts w:asciiTheme="majorHAnsi" w:hAnsiTheme="majorHAnsi" w:cstheme="majorHAnsi"/>
          <w:lang w:val="nl-NL"/>
        </w:rPr>
        <w:t xml:space="preserve">De MR heeft van de OR nog geen voorstel ontvangen voor een nieuwe opzet overlegvorm MR/OR. De secretaris van de </w:t>
      </w:r>
      <w:r w:rsidR="00A06B08">
        <w:rPr>
          <w:rFonts w:asciiTheme="majorHAnsi" w:hAnsiTheme="majorHAnsi" w:cstheme="majorHAnsi"/>
          <w:lang w:val="nl-NL"/>
        </w:rPr>
        <w:t xml:space="preserve">MR </w:t>
      </w:r>
      <w:r>
        <w:rPr>
          <w:rFonts w:asciiTheme="majorHAnsi" w:hAnsiTheme="majorHAnsi" w:cstheme="majorHAnsi"/>
          <w:lang w:val="nl-NL"/>
        </w:rPr>
        <w:t>zal contact opnemen met de voorzitter van de OR.</w:t>
      </w:r>
    </w:p>
    <w:p w:rsidR="00A06B08" w:rsidRDefault="000C460B" w:rsidP="001A426B">
      <w:pPr>
        <w:rPr>
          <w:rFonts w:asciiTheme="majorHAnsi" w:hAnsiTheme="majorHAnsi" w:cstheme="majorHAnsi"/>
          <w:lang w:val="nl-NL"/>
        </w:rPr>
      </w:pPr>
      <w:r>
        <w:rPr>
          <w:rFonts w:asciiTheme="majorHAnsi" w:hAnsiTheme="majorHAnsi" w:cstheme="majorHAnsi"/>
          <w:lang w:val="nl-NL"/>
        </w:rPr>
        <w:t xml:space="preserve">De bestuurder van Keender (dus niet de directeur van de Sterrenboog) is in gesprek met de gemeente m.b.t. de toekomst van het schoolgebouw. </w:t>
      </w:r>
    </w:p>
    <w:p w:rsidR="00140007" w:rsidRDefault="00A06B08" w:rsidP="001A426B">
      <w:pPr>
        <w:rPr>
          <w:rFonts w:asciiTheme="majorHAnsi" w:hAnsiTheme="majorHAnsi" w:cstheme="majorHAnsi"/>
          <w:lang w:val="nl-NL"/>
        </w:rPr>
      </w:pPr>
      <w:r>
        <w:rPr>
          <w:rFonts w:asciiTheme="majorHAnsi" w:hAnsiTheme="majorHAnsi" w:cstheme="majorHAnsi"/>
          <w:lang w:val="nl-NL"/>
        </w:rPr>
        <w:t>Verder zijn er</w:t>
      </w:r>
      <w:r w:rsidR="00D047A3" w:rsidRPr="001A426B">
        <w:rPr>
          <w:rFonts w:asciiTheme="majorHAnsi" w:hAnsiTheme="majorHAnsi" w:cstheme="majorHAnsi"/>
          <w:lang w:val="nl-NL"/>
        </w:rPr>
        <w:t xml:space="preserve"> geen op- en aanmerkingen op de notulen.</w:t>
      </w:r>
      <w:r w:rsidR="001B3B9C">
        <w:rPr>
          <w:rFonts w:asciiTheme="majorHAnsi" w:hAnsiTheme="majorHAnsi" w:cstheme="majorHAnsi"/>
          <w:lang w:val="nl-NL"/>
        </w:rPr>
        <w:t xml:space="preserve"> </w:t>
      </w:r>
    </w:p>
    <w:p w:rsidR="00A06B08" w:rsidRPr="001A426B" w:rsidRDefault="00A06B08" w:rsidP="001A426B">
      <w:pPr>
        <w:rPr>
          <w:rFonts w:asciiTheme="majorHAnsi" w:hAnsiTheme="majorHAnsi" w:cstheme="majorHAnsi"/>
          <w:lang w:val="nl-NL"/>
        </w:rPr>
      </w:pPr>
    </w:p>
    <w:p w:rsidR="00A06B08" w:rsidRDefault="00A06B08" w:rsidP="00B866AA">
      <w:pPr>
        <w:pStyle w:val="Lijstalinea"/>
        <w:numPr>
          <w:ilvl w:val="0"/>
          <w:numId w:val="1"/>
        </w:numPr>
        <w:rPr>
          <w:rFonts w:asciiTheme="majorHAnsi" w:hAnsiTheme="majorHAnsi" w:cstheme="majorHAnsi"/>
          <w:b/>
          <w:lang w:val="nl-NL"/>
        </w:rPr>
      </w:pPr>
      <w:r>
        <w:rPr>
          <w:rFonts w:asciiTheme="majorHAnsi" w:hAnsiTheme="majorHAnsi" w:cstheme="majorHAnsi"/>
          <w:b/>
          <w:lang w:val="nl-NL"/>
        </w:rPr>
        <w:t>Nieuwe leden MR/taakverdeling MR</w:t>
      </w:r>
    </w:p>
    <w:p w:rsidR="00A06B08" w:rsidRPr="00A06B08" w:rsidRDefault="00A06B08" w:rsidP="002F7397">
      <w:pPr>
        <w:rPr>
          <w:rFonts w:asciiTheme="majorHAnsi" w:hAnsiTheme="majorHAnsi"/>
          <w:lang w:val="nl-NL"/>
        </w:rPr>
      </w:pPr>
      <w:r w:rsidRPr="00A06B08">
        <w:rPr>
          <w:rFonts w:asciiTheme="majorHAnsi" w:hAnsiTheme="majorHAnsi"/>
          <w:lang w:val="nl-NL"/>
        </w:rPr>
        <w:t>Ferry Papen is nieuw OMR lid. Ingrid Papen is terug als PMR lid.</w:t>
      </w:r>
    </w:p>
    <w:p w:rsidR="00A06B08" w:rsidRPr="00A06B08" w:rsidRDefault="00A06B08" w:rsidP="002F7397">
      <w:pPr>
        <w:rPr>
          <w:rFonts w:asciiTheme="majorHAnsi" w:hAnsiTheme="majorHAnsi"/>
          <w:lang w:val="nl-NL"/>
        </w:rPr>
      </w:pPr>
      <w:r w:rsidRPr="00A06B08">
        <w:rPr>
          <w:rFonts w:asciiTheme="majorHAnsi" w:hAnsiTheme="majorHAnsi"/>
          <w:lang w:val="nl-NL"/>
        </w:rPr>
        <w:t>De MR is begin dit schooljaar als volgt samengesteld.</w:t>
      </w:r>
    </w:p>
    <w:p w:rsidR="00A06B08" w:rsidRPr="00A06B08" w:rsidRDefault="00A06B08" w:rsidP="002F7397">
      <w:pPr>
        <w:rPr>
          <w:rFonts w:asciiTheme="majorHAnsi" w:hAnsiTheme="majorHAnsi"/>
          <w:lang w:val="nl-NL"/>
        </w:rPr>
      </w:pPr>
      <w:r w:rsidRPr="00A06B08">
        <w:rPr>
          <w:rFonts w:asciiTheme="majorHAnsi" w:hAnsiTheme="majorHAnsi"/>
          <w:lang w:val="nl-NL"/>
        </w:rPr>
        <w:t>Nicole van Melis, Ingrid Papen, Kim Lurvink (PMR leden)</w:t>
      </w:r>
    </w:p>
    <w:p w:rsidR="00A06B08" w:rsidRPr="00A06B08" w:rsidRDefault="00A06B08" w:rsidP="002F7397">
      <w:pPr>
        <w:rPr>
          <w:rFonts w:asciiTheme="majorHAnsi" w:hAnsiTheme="majorHAnsi"/>
          <w:lang w:val="nl-NL"/>
        </w:rPr>
      </w:pPr>
      <w:r w:rsidRPr="00A06B08">
        <w:rPr>
          <w:rFonts w:asciiTheme="majorHAnsi" w:hAnsiTheme="majorHAnsi"/>
          <w:lang w:val="nl-NL"/>
        </w:rPr>
        <w:t>Leonne Overkamp</w:t>
      </w:r>
      <w:r w:rsidR="00C3377E">
        <w:rPr>
          <w:rFonts w:asciiTheme="majorHAnsi" w:hAnsiTheme="majorHAnsi"/>
          <w:lang w:val="nl-NL"/>
        </w:rPr>
        <w:t xml:space="preserve"> (tot de vacature is opgevuld)</w:t>
      </w:r>
      <w:r w:rsidRPr="00A06B08">
        <w:rPr>
          <w:rFonts w:asciiTheme="majorHAnsi" w:hAnsiTheme="majorHAnsi"/>
          <w:lang w:val="nl-NL"/>
        </w:rPr>
        <w:t>, Ferry Papen, Miranda Wolterink (OMR leden)</w:t>
      </w:r>
    </w:p>
    <w:p w:rsidR="00AA26B9" w:rsidRDefault="00AA26B9" w:rsidP="002F7397">
      <w:pPr>
        <w:rPr>
          <w:rFonts w:asciiTheme="majorHAnsi" w:hAnsiTheme="majorHAnsi"/>
          <w:u w:val="single"/>
          <w:lang w:val="nl-NL"/>
        </w:rPr>
      </w:pPr>
    </w:p>
    <w:p w:rsidR="00AA26B9" w:rsidRPr="00AA26B9" w:rsidRDefault="00AA26B9" w:rsidP="002F7397">
      <w:pPr>
        <w:rPr>
          <w:rFonts w:asciiTheme="majorHAnsi" w:hAnsiTheme="majorHAnsi"/>
          <w:lang w:val="nl-NL"/>
        </w:rPr>
      </w:pPr>
      <w:r w:rsidRPr="00AA26B9">
        <w:rPr>
          <w:rFonts w:asciiTheme="majorHAnsi" w:hAnsiTheme="majorHAnsi"/>
          <w:lang w:val="nl-NL"/>
        </w:rPr>
        <w:t>Nieuwe aanmeldingen op vacature OMR.</w:t>
      </w:r>
    </w:p>
    <w:p w:rsidR="00897AC1" w:rsidRDefault="00AA26B9" w:rsidP="002F7397">
      <w:pPr>
        <w:rPr>
          <w:rFonts w:asciiTheme="majorHAnsi" w:hAnsiTheme="majorHAnsi"/>
          <w:lang w:val="nl-NL"/>
        </w:rPr>
      </w:pPr>
      <w:r w:rsidRPr="00AA26B9">
        <w:rPr>
          <w:rFonts w:asciiTheme="majorHAnsi" w:hAnsiTheme="majorHAnsi"/>
          <w:lang w:val="nl-NL"/>
        </w:rPr>
        <w:t xml:space="preserve">Er hebben zich onlangs twee </w:t>
      </w:r>
      <w:r w:rsidR="00CC6D58">
        <w:rPr>
          <w:rFonts w:asciiTheme="majorHAnsi" w:hAnsiTheme="majorHAnsi"/>
          <w:lang w:val="nl-NL"/>
        </w:rPr>
        <w:t>ouders</w:t>
      </w:r>
      <w:r w:rsidRPr="00AA26B9">
        <w:rPr>
          <w:rFonts w:asciiTheme="majorHAnsi" w:hAnsiTheme="majorHAnsi"/>
          <w:lang w:val="nl-NL"/>
        </w:rPr>
        <w:t xml:space="preserve"> gemeld voor de OMR vacature. Met beide </w:t>
      </w:r>
      <w:r w:rsidR="00CC6D58">
        <w:rPr>
          <w:rFonts w:asciiTheme="majorHAnsi" w:hAnsiTheme="majorHAnsi"/>
          <w:lang w:val="nl-NL"/>
        </w:rPr>
        <w:t>ouders</w:t>
      </w:r>
      <w:r w:rsidRPr="00AA26B9">
        <w:rPr>
          <w:rFonts w:asciiTheme="majorHAnsi" w:hAnsiTheme="majorHAnsi"/>
          <w:lang w:val="nl-NL"/>
        </w:rPr>
        <w:t xml:space="preserve"> hebben we voorafgaand aan de vergadering een gesprek gehouden. Aansluitend wonen ze de vergadering bij. </w:t>
      </w:r>
    </w:p>
    <w:p w:rsidR="00897AC1" w:rsidRDefault="00897AC1" w:rsidP="002F7397">
      <w:pPr>
        <w:rPr>
          <w:rFonts w:asciiTheme="majorHAnsi" w:hAnsiTheme="majorHAnsi"/>
          <w:lang w:val="nl-NL"/>
        </w:rPr>
      </w:pPr>
      <w:r>
        <w:rPr>
          <w:rFonts w:asciiTheme="majorHAnsi" w:hAnsiTheme="majorHAnsi"/>
          <w:lang w:val="nl-NL"/>
        </w:rPr>
        <w:t xml:space="preserve">Aan het einde van de vergadering hebben beide </w:t>
      </w:r>
      <w:r w:rsidR="00CC6D58">
        <w:rPr>
          <w:rFonts w:asciiTheme="majorHAnsi" w:hAnsiTheme="majorHAnsi"/>
          <w:lang w:val="nl-NL"/>
        </w:rPr>
        <w:t>ouders</w:t>
      </w:r>
      <w:r w:rsidR="00AA26B9" w:rsidRPr="00AA26B9">
        <w:rPr>
          <w:rFonts w:asciiTheme="majorHAnsi" w:hAnsiTheme="majorHAnsi"/>
          <w:lang w:val="nl-NL"/>
        </w:rPr>
        <w:t xml:space="preserve"> </w:t>
      </w:r>
      <w:r>
        <w:rPr>
          <w:rFonts w:asciiTheme="majorHAnsi" w:hAnsiTheme="majorHAnsi"/>
          <w:lang w:val="nl-NL"/>
        </w:rPr>
        <w:t xml:space="preserve">te kennen gegeven </w:t>
      </w:r>
      <w:r w:rsidR="00AA26B9" w:rsidRPr="00AA26B9">
        <w:rPr>
          <w:rFonts w:asciiTheme="majorHAnsi" w:hAnsiTheme="majorHAnsi"/>
          <w:lang w:val="nl-NL"/>
        </w:rPr>
        <w:t xml:space="preserve">zitting </w:t>
      </w:r>
      <w:r>
        <w:rPr>
          <w:rFonts w:asciiTheme="majorHAnsi" w:hAnsiTheme="majorHAnsi"/>
          <w:lang w:val="nl-NL"/>
        </w:rPr>
        <w:t xml:space="preserve">te </w:t>
      </w:r>
      <w:r w:rsidR="00AA26B9" w:rsidRPr="00AA26B9">
        <w:rPr>
          <w:rFonts w:asciiTheme="majorHAnsi" w:hAnsiTheme="majorHAnsi"/>
          <w:lang w:val="nl-NL"/>
        </w:rPr>
        <w:t>willen nemen in de MR</w:t>
      </w:r>
      <w:r>
        <w:rPr>
          <w:rFonts w:asciiTheme="majorHAnsi" w:hAnsiTheme="majorHAnsi"/>
          <w:lang w:val="nl-NL"/>
        </w:rPr>
        <w:t xml:space="preserve">. Omdat er echter maar 1 vacature is, wordt </w:t>
      </w:r>
      <w:r w:rsidR="0020127C">
        <w:rPr>
          <w:rFonts w:asciiTheme="majorHAnsi" w:hAnsiTheme="majorHAnsi"/>
          <w:lang w:val="nl-NL"/>
        </w:rPr>
        <w:t xml:space="preserve">besloten </w:t>
      </w:r>
      <w:r>
        <w:rPr>
          <w:rFonts w:asciiTheme="majorHAnsi" w:hAnsiTheme="majorHAnsi"/>
          <w:lang w:val="nl-NL"/>
        </w:rPr>
        <w:t>dat 1 ouder MR lid wordt en 1 ouder toegevoegd MR lid. Deze laatste is lid van de MR maar heeft geen beslissingsbevoegdheid.</w:t>
      </w:r>
    </w:p>
    <w:p w:rsidR="00897AC1" w:rsidRDefault="002A14F9" w:rsidP="002F7397">
      <w:pPr>
        <w:rPr>
          <w:rFonts w:asciiTheme="majorHAnsi" w:hAnsiTheme="majorHAnsi"/>
          <w:lang w:val="nl-NL"/>
        </w:rPr>
      </w:pPr>
      <w:r>
        <w:rPr>
          <w:rFonts w:asciiTheme="majorHAnsi" w:hAnsiTheme="majorHAnsi"/>
          <w:lang w:val="nl-NL"/>
        </w:rPr>
        <w:t>Officieel zal deze samenstelling van de MR per 1 december 2015 van kracht zijn.</w:t>
      </w:r>
      <w:r w:rsidR="00897AC1">
        <w:rPr>
          <w:rFonts w:asciiTheme="majorHAnsi" w:hAnsiTheme="majorHAnsi"/>
          <w:lang w:val="nl-NL"/>
        </w:rPr>
        <w:t xml:space="preserve"> </w:t>
      </w:r>
    </w:p>
    <w:p w:rsidR="00AA26B9" w:rsidRDefault="00AA26B9" w:rsidP="002F7397">
      <w:pPr>
        <w:rPr>
          <w:rFonts w:asciiTheme="majorHAnsi" w:hAnsiTheme="majorHAnsi"/>
          <w:u w:val="single"/>
          <w:lang w:val="nl-NL"/>
        </w:rPr>
      </w:pPr>
    </w:p>
    <w:p w:rsidR="00AA26B9" w:rsidRPr="00AA26B9" w:rsidRDefault="00AA26B9" w:rsidP="002F7397">
      <w:pPr>
        <w:rPr>
          <w:rFonts w:asciiTheme="majorHAnsi" w:hAnsiTheme="majorHAnsi"/>
          <w:lang w:val="nl-NL"/>
        </w:rPr>
      </w:pPr>
      <w:r w:rsidRPr="00AA26B9">
        <w:rPr>
          <w:rFonts w:asciiTheme="majorHAnsi" w:hAnsiTheme="majorHAnsi"/>
          <w:lang w:val="nl-NL"/>
        </w:rPr>
        <w:t>De functie van voorzitter wordt door de OMR ingevuld. De functie van secretaris en penningsmeester kan door elk MR lid worde</w:t>
      </w:r>
      <w:r w:rsidR="002A14F9">
        <w:rPr>
          <w:rFonts w:asciiTheme="majorHAnsi" w:hAnsiTheme="majorHAnsi"/>
          <w:lang w:val="nl-NL"/>
        </w:rPr>
        <w:t>n</w:t>
      </w:r>
      <w:r w:rsidRPr="00AA26B9">
        <w:rPr>
          <w:rFonts w:asciiTheme="majorHAnsi" w:hAnsiTheme="majorHAnsi"/>
          <w:lang w:val="nl-NL"/>
        </w:rPr>
        <w:t xml:space="preserve"> uitgevoerd.</w:t>
      </w:r>
    </w:p>
    <w:p w:rsidR="00AA26B9" w:rsidRDefault="00AA26B9" w:rsidP="002F7397">
      <w:pPr>
        <w:rPr>
          <w:rFonts w:asciiTheme="majorHAnsi" w:hAnsiTheme="majorHAnsi"/>
          <w:lang w:val="nl-NL"/>
        </w:rPr>
      </w:pPr>
      <w:r w:rsidRPr="00AA26B9">
        <w:rPr>
          <w:rFonts w:asciiTheme="majorHAnsi" w:hAnsiTheme="majorHAnsi"/>
          <w:lang w:val="nl-NL"/>
        </w:rPr>
        <w:t>Besloten wordt om in de volgende MR vergadering de taakverdeling vast te stellen.</w:t>
      </w:r>
    </w:p>
    <w:p w:rsidR="0020127C" w:rsidRPr="00AA26B9" w:rsidRDefault="0020127C" w:rsidP="002F7397">
      <w:pPr>
        <w:rPr>
          <w:rFonts w:asciiTheme="majorHAnsi" w:hAnsiTheme="majorHAnsi"/>
          <w:lang w:val="nl-NL"/>
        </w:rPr>
      </w:pPr>
    </w:p>
    <w:p w:rsidR="00AA26B9" w:rsidRDefault="00AA26B9" w:rsidP="002F7397">
      <w:pPr>
        <w:rPr>
          <w:rFonts w:asciiTheme="majorHAnsi" w:hAnsiTheme="majorHAnsi"/>
          <w:u w:val="single"/>
          <w:lang w:val="nl-NL"/>
        </w:rPr>
      </w:pPr>
    </w:p>
    <w:p w:rsidR="0015399D" w:rsidRPr="001A426B" w:rsidRDefault="004535B1" w:rsidP="00B866AA">
      <w:pPr>
        <w:pStyle w:val="Lijstalinea"/>
        <w:numPr>
          <w:ilvl w:val="0"/>
          <w:numId w:val="1"/>
        </w:numPr>
        <w:tabs>
          <w:tab w:val="left" w:pos="567"/>
        </w:tabs>
        <w:rPr>
          <w:rFonts w:asciiTheme="majorHAnsi" w:hAnsiTheme="majorHAnsi"/>
          <w:b/>
          <w:lang w:val="nl-NL"/>
        </w:rPr>
      </w:pPr>
      <w:r w:rsidRPr="001A426B">
        <w:rPr>
          <w:rFonts w:asciiTheme="majorHAnsi" w:hAnsiTheme="majorHAnsi"/>
          <w:b/>
          <w:lang w:val="nl-NL"/>
        </w:rPr>
        <w:t>Mededelingen OR/GMR</w:t>
      </w:r>
    </w:p>
    <w:p w:rsidR="002F7397" w:rsidRDefault="002F7397" w:rsidP="001A426B">
      <w:pPr>
        <w:rPr>
          <w:rFonts w:asciiTheme="majorHAnsi" w:hAnsiTheme="majorHAnsi"/>
          <w:lang w:val="nl-NL"/>
        </w:rPr>
      </w:pPr>
      <w:r w:rsidRPr="002F7397">
        <w:rPr>
          <w:rFonts w:asciiTheme="majorHAnsi" w:hAnsiTheme="majorHAnsi"/>
          <w:lang w:val="nl-NL"/>
        </w:rPr>
        <w:t>Er zijn geen mededelingen</w:t>
      </w:r>
      <w:r>
        <w:rPr>
          <w:rFonts w:asciiTheme="majorHAnsi" w:hAnsiTheme="majorHAnsi"/>
          <w:lang w:val="nl-NL"/>
        </w:rPr>
        <w:t xml:space="preserve"> vanuit de OR en de GMR</w:t>
      </w:r>
      <w:r w:rsidRPr="002F7397">
        <w:rPr>
          <w:rFonts w:asciiTheme="majorHAnsi" w:hAnsiTheme="majorHAnsi"/>
          <w:lang w:val="nl-NL"/>
        </w:rPr>
        <w:t>.</w:t>
      </w:r>
      <w:r w:rsidR="00904B99">
        <w:rPr>
          <w:rFonts w:asciiTheme="majorHAnsi" w:hAnsiTheme="majorHAnsi"/>
          <w:lang w:val="nl-NL"/>
        </w:rPr>
        <w:t xml:space="preserve"> </w:t>
      </w:r>
    </w:p>
    <w:p w:rsidR="000A7B8C" w:rsidRDefault="00904B99" w:rsidP="000A7B8C">
      <w:pPr>
        <w:pStyle w:val="Normaalweb"/>
      </w:pPr>
      <w:r>
        <w:rPr>
          <w:rFonts w:asciiTheme="majorHAnsi" w:hAnsiTheme="majorHAnsi"/>
        </w:rPr>
        <w:t xml:space="preserve">De MR </w:t>
      </w:r>
      <w:r w:rsidR="000A7B8C">
        <w:rPr>
          <w:rFonts w:asciiTheme="majorHAnsi" w:hAnsiTheme="majorHAnsi"/>
        </w:rPr>
        <w:t xml:space="preserve">wil de volgende vergadering </w:t>
      </w:r>
      <w:r>
        <w:rPr>
          <w:rFonts w:asciiTheme="majorHAnsi" w:hAnsiTheme="majorHAnsi"/>
        </w:rPr>
        <w:t xml:space="preserve"> Benny Dwars </w:t>
      </w:r>
      <w:r w:rsidR="000A7B8C">
        <w:rPr>
          <w:rFonts w:asciiTheme="majorHAnsi" w:hAnsiTheme="majorHAnsi"/>
        </w:rPr>
        <w:t xml:space="preserve">(GMR) uitnodigen om een deel van de </w:t>
      </w:r>
      <w:r>
        <w:rPr>
          <w:rFonts w:asciiTheme="majorHAnsi" w:hAnsiTheme="majorHAnsi"/>
        </w:rPr>
        <w:t>v</w:t>
      </w:r>
      <w:r w:rsidR="000A7B8C">
        <w:rPr>
          <w:rFonts w:asciiTheme="majorHAnsi" w:hAnsiTheme="majorHAnsi"/>
        </w:rPr>
        <w:t xml:space="preserve">ergadering aan te sluiten. </w:t>
      </w:r>
    </w:p>
    <w:p w:rsidR="00904B99" w:rsidRDefault="00904B99" w:rsidP="001A426B">
      <w:pPr>
        <w:rPr>
          <w:rFonts w:asciiTheme="majorHAnsi" w:hAnsiTheme="majorHAnsi"/>
          <w:lang w:val="nl-NL"/>
        </w:rPr>
      </w:pPr>
    </w:p>
    <w:p w:rsidR="000A7B8C" w:rsidRDefault="00904B99" w:rsidP="000A7B8C">
      <w:pPr>
        <w:pStyle w:val="Normaalweb"/>
      </w:pPr>
      <w:r>
        <w:rPr>
          <w:rFonts w:asciiTheme="majorHAnsi" w:hAnsiTheme="majorHAnsi"/>
          <w:i/>
        </w:rPr>
        <w:t xml:space="preserve">De basiscursus medezeggenschap </w:t>
      </w:r>
      <w:r w:rsidRPr="00904B99">
        <w:rPr>
          <w:rFonts w:asciiTheme="majorHAnsi" w:hAnsiTheme="majorHAnsi"/>
          <w:i/>
        </w:rPr>
        <w:t>voor nieuwe MR leden.</w:t>
      </w:r>
      <w:r>
        <w:rPr>
          <w:rFonts w:asciiTheme="majorHAnsi" w:hAnsiTheme="majorHAnsi"/>
        </w:rPr>
        <w:t xml:space="preserve"> Deze wordt jaarlijks aangeboden </w:t>
      </w:r>
      <w:r w:rsidR="000A7B8C">
        <w:rPr>
          <w:rFonts w:asciiTheme="majorHAnsi" w:hAnsiTheme="majorHAnsi"/>
        </w:rPr>
        <w:t xml:space="preserve">en bekostigd door de GMR. </w:t>
      </w:r>
      <w:r>
        <w:rPr>
          <w:rFonts w:asciiTheme="majorHAnsi" w:hAnsiTheme="majorHAnsi"/>
        </w:rPr>
        <w:t xml:space="preserve"> Wij zullen informeren of en wanneer een nieuwe MR cursus wordt aangeboden.</w:t>
      </w:r>
      <w:r w:rsidR="000A7B8C">
        <w:rPr>
          <w:rFonts w:asciiTheme="majorHAnsi" w:hAnsiTheme="majorHAnsi"/>
        </w:rPr>
        <w:t xml:space="preserve"> </w:t>
      </w:r>
    </w:p>
    <w:p w:rsidR="00904B99" w:rsidRDefault="00904B99" w:rsidP="001A426B">
      <w:pPr>
        <w:rPr>
          <w:rFonts w:asciiTheme="majorHAnsi" w:hAnsiTheme="majorHAnsi"/>
          <w:lang w:val="nl-NL"/>
        </w:rPr>
      </w:pPr>
    </w:p>
    <w:p w:rsidR="00904B99" w:rsidRDefault="00904B99" w:rsidP="00B866AA">
      <w:pPr>
        <w:pStyle w:val="Lijstalinea"/>
        <w:numPr>
          <w:ilvl w:val="0"/>
          <w:numId w:val="1"/>
        </w:numPr>
        <w:rPr>
          <w:rFonts w:asciiTheme="majorHAnsi" w:hAnsiTheme="majorHAnsi"/>
          <w:b/>
          <w:bCs/>
          <w:lang w:val="nl-NL"/>
        </w:rPr>
      </w:pPr>
      <w:r>
        <w:rPr>
          <w:rFonts w:asciiTheme="majorHAnsi" w:hAnsiTheme="majorHAnsi"/>
          <w:b/>
          <w:bCs/>
          <w:lang w:val="nl-NL"/>
        </w:rPr>
        <w:t>Ingekomen/uitgegane post</w:t>
      </w:r>
    </w:p>
    <w:p w:rsidR="00904B99" w:rsidRDefault="00904B99" w:rsidP="00677D86">
      <w:pPr>
        <w:pStyle w:val="Lijstalinea"/>
        <w:numPr>
          <w:ilvl w:val="0"/>
          <w:numId w:val="27"/>
        </w:numPr>
        <w:rPr>
          <w:rFonts w:asciiTheme="majorHAnsi" w:hAnsiTheme="majorHAnsi"/>
          <w:bCs/>
          <w:lang w:val="nl-NL"/>
        </w:rPr>
      </w:pPr>
      <w:r>
        <w:rPr>
          <w:rFonts w:asciiTheme="majorHAnsi" w:hAnsiTheme="majorHAnsi"/>
          <w:bCs/>
          <w:lang w:val="nl-NL"/>
        </w:rPr>
        <w:t xml:space="preserve">Brochure van de Vereniging Openbaar Onderwijs. Titel: </w:t>
      </w:r>
      <w:r w:rsidR="00677D86">
        <w:rPr>
          <w:rFonts w:asciiTheme="majorHAnsi" w:hAnsiTheme="majorHAnsi"/>
          <w:bCs/>
          <w:lang w:val="nl-NL"/>
        </w:rPr>
        <w:t>S</w:t>
      </w:r>
      <w:r>
        <w:rPr>
          <w:rFonts w:asciiTheme="majorHAnsi" w:hAnsiTheme="majorHAnsi"/>
          <w:bCs/>
          <w:lang w:val="nl-NL"/>
        </w:rPr>
        <w:t>terke medezeggenschap in het primair onderwijs</w:t>
      </w:r>
      <w:r w:rsidRPr="00677D86">
        <w:rPr>
          <w:rFonts w:asciiTheme="majorHAnsi" w:hAnsiTheme="majorHAnsi"/>
          <w:bCs/>
          <w:lang w:val="nl-NL"/>
        </w:rPr>
        <w:t>.</w:t>
      </w:r>
    </w:p>
    <w:p w:rsidR="00677D86" w:rsidRPr="00677D86" w:rsidRDefault="00677D86" w:rsidP="00677D86">
      <w:pPr>
        <w:pStyle w:val="Lijstalinea"/>
        <w:numPr>
          <w:ilvl w:val="0"/>
          <w:numId w:val="27"/>
        </w:numPr>
        <w:rPr>
          <w:rFonts w:asciiTheme="majorHAnsi" w:hAnsiTheme="majorHAnsi"/>
          <w:lang w:val="nl-NL"/>
        </w:rPr>
      </w:pPr>
      <w:r>
        <w:rPr>
          <w:rFonts w:asciiTheme="majorHAnsi" w:hAnsiTheme="majorHAnsi"/>
          <w:bCs/>
          <w:lang w:val="nl-NL"/>
        </w:rPr>
        <w:t>Brochure bijscholingsaanbod Verus (Vereniging voor katholiek en christelijk onderwijs).</w:t>
      </w:r>
    </w:p>
    <w:p w:rsidR="00677D86" w:rsidRPr="00677D86" w:rsidRDefault="00677D86" w:rsidP="00677D86">
      <w:pPr>
        <w:pStyle w:val="Lijstalinea"/>
        <w:numPr>
          <w:ilvl w:val="0"/>
          <w:numId w:val="27"/>
        </w:numPr>
        <w:rPr>
          <w:rFonts w:asciiTheme="majorHAnsi" w:hAnsiTheme="majorHAnsi"/>
          <w:lang w:val="nl-NL"/>
        </w:rPr>
      </w:pPr>
      <w:r>
        <w:rPr>
          <w:rFonts w:asciiTheme="majorHAnsi" w:hAnsiTheme="majorHAnsi"/>
          <w:bCs/>
          <w:lang w:val="nl-NL"/>
        </w:rPr>
        <w:t>Brief van 4 ouders. Thema continurooster</w:t>
      </w:r>
    </w:p>
    <w:p w:rsidR="00677D86" w:rsidRPr="00677D86" w:rsidRDefault="00677D86" w:rsidP="00677D86">
      <w:pPr>
        <w:pStyle w:val="Lijstalinea"/>
        <w:numPr>
          <w:ilvl w:val="0"/>
          <w:numId w:val="27"/>
        </w:numPr>
        <w:rPr>
          <w:rFonts w:asciiTheme="majorHAnsi" w:hAnsiTheme="majorHAnsi"/>
          <w:lang w:val="nl-NL"/>
        </w:rPr>
      </w:pPr>
      <w:r>
        <w:rPr>
          <w:rFonts w:asciiTheme="majorHAnsi" w:hAnsiTheme="majorHAnsi"/>
          <w:bCs/>
          <w:lang w:val="nl-NL"/>
        </w:rPr>
        <w:t>Aanmelding MR de heer Albrecht</w:t>
      </w:r>
    </w:p>
    <w:p w:rsidR="00677D86" w:rsidRPr="00677D86" w:rsidRDefault="00677D86" w:rsidP="00677D86">
      <w:pPr>
        <w:pStyle w:val="Lijstalinea"/>
        <w:numPr>
          <w:ilvl w:val="0"/>
          <w:numId w:val="27"/>
        </w:numPr>
        <w:rPr>
          <w:rFonts w:asciiTheme="majorHAnsi" w:hAnsiTheme="majorHAnsi"/>
          <w:lang w:val="nl-NL"/>
        </w:rPr>
      </w:pPr>
      <w:r>
        <w:rPr>
          <w:rFonts w:asciiTheme="majorHAnsi" w:hAnsiTheme="majorHAnsi"/>
          <w:bCs/>
          <w:lang w:val="nl-NL"/>
        </w:rPr>
        <w:t>Aanmelding MR mevrouw Wolters</w:t>
      </w:r>
    </w:p>
    <w:p w:rsidR="004778E8" w:rsidRPr="004778E8" w:rsidRDefault="00677D86" w:rsidP="004778E8">
      <w:pPr>
        <w:pStyle w:val="Lijstalinea"/>
        <w:numPr>
          <w:ilvl w:val="0"/>
          <w:numId w:val="27"/>
        </w:numPr>
        <w:rPr>
          <w:rFonts w:asciiTheme="majorHAnsi" w:hAnsiTheme="majorHAnsi"/>
          <w:lang w:val="nl-NL"/>
        </w:rPr>
      </w:pPr>
      <w:r>
        <w:rPr>
          <w:rFonts w:asciiTheme="majorHAnsi" w:hAnsiTheme="majorHAnsi"/>
          <w:bCs/>
          <w:lang w:val="nl-NL"/>
        </w:rPr>
        <w:t>Mail van IJssel Berkel Ondersteuningsplanraad (OSP). Informatie over de bijeenkomsten van de OSP en link naar de website waar documenten voor leden (G)MR worden gepubliceerd.</w:t>
      </w:r>
    </w:p>
    <w:p w:rsidR="004778E8" w:rsidRPr="004778E8" w:rsidRDefault="004778E8" w:rsidP="004778E8">
      <w:pPr>
        <w:rPr>
          <w:rFonts w:asciiTheme="majorHAnsi" w:hAnsiTheme="majorHAnsi"/>
          <w:lang w:val="nl-NL"/>
        </w:rPr>
      </w:pPr>
    </w:p>
    <w:p w:rsidR="004778E8" w:rsidRDefault="004778E8" w:rsidP="00B866AA">
      <w:pPr>
        <w:pStyle w:val="Lijstalinea"/>
        <w:numPr>
          <w:ilvl w:val="0"/>
          <w:numId w:val="1"/>
        </w:numPr>
        <w:rPr>
          <w:rFonts w:asciiTheme="majorHAnsi" w:hAnsiTheme="majorHAnsi"/>
          <w:b/>
          <w:bCs/>
          <w:lang w:val="nl-NL"/>
        </w:rPr>
      </w:pPr>
      <w:r>
        <w:rPr>
          <w:rFonts w:asciiTheme="majorHAnsi" w:hAnsiTheme="majorHAnsi"/>
          <w:b/>
          <w:bCs/>
          <w:lang w:val="nl-NL"/>
        </w:rPr>
        <w:t>Terugkoppeling Personeelsvergaderingen</w:t>
      </w:r>
    </w:p>
    <w:p w:rsidR="004778E8" w:rsidRPr="00B866AA" w:rsidRDefault="004778E8" w:rsidP="00B866AA">
      <w:pPr>
        <w:pStyle w:val="Lijstalinea"/>
        <w:ind w:left="0"/>
        <w:rPr>
          <w:rFonts w:asciiTheme="majorHAnsi" w:hAnsiTheme="majorHAnsi"/>
          <w:lang w:val="nl-NL"/>
        </w:rPr>
      </w:pPr>
      <w:r w:rsidRPr="00B866AA">
        <w:rPr>
          <w:rFonts w:asciiTheme="majorHAnsi" w:hAnsiTheme="majorHAnsi"/>
          <w:lang w:val="nl-NL"/>
        </w:rPr>
        <w:t>De volgende punten zijn de afgelopen periode (20-08-2015 t/m 22-09-2015) besproken in de teamvergaderingen:</w:t>
      </w:r>
    </w:p>
    <w:p w:rsidR="00CC6D58" w:rsidRPr="00CC6D58" w:rsidRDefault="004778E8" w:rsidP="00CC6D58">
      <w:pPr>
        <w:pStyle w:val="Lijstalinea"/>
        <w:numPr>
          <w:ilvl w:val="0"/>
          <w:numId w:val="30"/>
        </w:numPr>
        <w:spacing w:after="200"/>
        <w:rPr>
          <w:rFonts w:asciiTheme="majorHAnsi" w:hAnsiTheme="majorHAnsi"/>
        </w:rPr>
      </w:pPr>
      <w:r w:rsidRPr="00CC6D58">
        <w:rPr>
          <w:rFonts w:asciiTheme="majorHAnsi" w:hAnsiTheme="majorHAnsi"/>
          <w:lang w:val="nl-NL"/>
        </w:rPr>
        <w:t xml:space="preserve">Facebook pagina De Sterrenboog online (Er worden geen namen </w:t>
      </w:r>
      <w:r w:rsidR="00130ABA" w:rsidRPr="00CC6D58">
        <w:rPr>
          <w:rFonts w:asciiTheme="majorHAnsi" w:hAnsiTheme="majorHAnsi"/>
          <w:lang w:val="nl-NL"/>
        </w:rPr>
        <w:t xml:space="preserve">van kinderen </w:t>
      </w:r>
      <w:r w:rsidRPr="00CC6D58">
        <w:rPr>
          <w:rFonts w:asciiTheme="majorHAnsi" w:hAnsiTheme="majorHAnsi"/>
          <w:lang w:val="nl-NL"/>
        </w:rPr>
        <w:t>genoemd</w:t>
      </w:r>
      <w:r w:rsidR="00CC6D58" w:rsidRPr="00CC6D58">
        <w:rPr>
          <w:rFonts w:asciiTheme="majorHAnsi" w:hAnsiTheme="majorHAnsi"/>
          <w:lang w:val="nl-NL"/>
        </w:rPr>
        <w:t>)</w:t>
      </w:r>
      <w:r w:rsidRPr="00CC6D58">
        <w:rPr>
          <w:rFonts w:asciiTheme="majorHAnsi" w:hAnsiTheme="majorHAnsi"/>
          <w:lang w:val="nl-NL"/>
        </w:rPr>
        <w:t xml:space="preserve">. </w:t>
      </w:r>
    </w:p>
    <w:p w:rsidR="004778E8" w:rsidRPr="00CC6D58" w:rsidRDefault="004778E8" w:rsidP="00CC6D58">
      <w:pPr>
        <w:pStyle w:val="Lijstalinea"/>
        <w:numPr>
          <w:ilvl w:val="0"/>
          <w:numId w:val="30"/>
        </w:numPr>
        <w:spacing w:after="200"/>
        <w:rPr>
          <w:rFonts w:asciiTheme="majorHAnsi" w:hAnsiTheme="majorHAnsi"/>
        </w:rPr>
      </w:pPr>
      <w:r w:rsidRPr="00CC6D58">
        <w:rPr>
          <w:rFonts w:asciiTheme="majorHAnsi" w:hAnsiTheme="majorHAnsi"/>
        </w:rPr>
        <w:t>Sterrenboogweken</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Plusgroep</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Computerrooster</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Continurooster</w:t>
      </w:r>
    </w:p>
    <w:p w:rsidR="004778E8" w:rsidRPr="00B866AA" w:rsidRDefault="004778E8" w:rsidP="00B866AA">
      <w:pPr>
        <w:pStyle w:val="Lijstalinea"/>
        <w:numPr>
          <w:ilvl w:val="0"/>
          <w:numId w:val="30"/>
        </w:numPr>
        <w:spacing w:after="200"/>
        <w:rPr>
          <w:rFonts w:asciiTheme="majorHAnsi" w:hAnsiTheme="majorHAnsi"/>
          <w:lang w:val="nl-NL"/>
        </w:rPr>
      </w:pPr>
      <w:r w:rsidRPr="00B866AA">
        <w:rPr>
          <w:rFonts w:asciiTheme="majorHAnsi" w:hAnsiTheme="majorHAnsi"/>
          <w:lang w:val="nl-NL"/>
        </w:rPr>
        <w:t>Buiten spelen: regels e.d.</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Taakbeleid</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Cao werktijden</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Jaarplan 2015-2016</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Beleid schooladvies voortgezet onderwijs</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Dorpsböke</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Toiletgebruik midden-/bovenbouw</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Stagiaires</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Lezing Belhameltje</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Lokaal hobbyclub</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Pestprotocol (komt op website)</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Studiedag “Instructie en klassenmanagement”</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Kinderboekenweek</w:t>
      </w:r>
    </w:p>
    <w:p w:rsidR="004778E8" w:rsidRPr="00B866AA" w:rsidRDefault="004778E8" w:rsidP="00B866AA">
      <w:pPr>
        <w:pStyle w:val="Lijstalinea"/>
        <w:numPr>
          <w:ilvl w:val="0"/>
          <w:numId w:val="30"/>
        </w:numPr>
        <w:spacing w:after="200"/>
        <w:rPr>
          <w:rFonts w:asciiTheme="majorHAnsi" w:hAnsiTheme="majorHAnsi"/>
        </w:rPr>
      </w:pPr>
      <w:r w:rsidRPr="00B866AA">
        <w:rPr>
          <w:rFonts w:asciiTheme="majorHAnsi" w:hAnsiTheme="majorHAnsi"/>
        </w:rPr>
        <w:t>Bekwaamheidsdossier leerkrachten</w:t>
      </w:r>
    </w:p>
    <w:p w:rsidR="004778E8" w:rsidRDefault="004778E8" w:rsidP="00B866AA">
      <w:pPr>
        <w:pStyle w:val="Lijstalinea"/>
        <w:numPr>
          <w:ilvl w:val="0"/>
          <w:numId w:val="30"/>
        </w:numPr>
        <w:spacing w:after="200"/>
        <w:rPr>
          <w:rFonts w:asciiTheme="majorHAnsi" w:hAnsiTheme="majorHAnsi"/>
        </w:rPr>
      </w:pPr>
      <w:r w:rsidRPr="00B866AA">
        <w:rPr>
          <w:rFonts w:asciiTheme="majorHAnsi" w:hAnsiTheme="majorHAnsi"/>
        </w:rPr>
        <w:t>Vakantierooster 2016-2017</w:t>
      </w:r>
    </w:p>
    <w:p w:rsidR="00CC6D58" w:rsidRPr="00B866AA" w:rsidRDefault="00CC6D58" w:rsidP="006B6C88">
      <w:pPr>
        <w:pStyle w:val="Lijstalinea"/>
        <w:spacing w:after="200"/>
        <w:ind w:left="360"/>
        <w:rPr>
          <w:rFonts w:asciiTheme="majorHAnsi" w:hAnsiTheme="majorHAnsi"/>
        </w:rPr>
      </w:pPr>
      <w:bookmarkStart w:id="0" w:name="_GoBack"/>
      <w:bookmarkEnd w:id="0"/>
    </w:p>
    <w:p w:rsidR="00B866AA" w:rsidRDefault="00B866AA" w:rsidP="00B866AA">
      <w:pPr>
        <w:pStyle w:val="Lijstalinea"/>
        <w:spacing w:after="200"/>
        <w:rPr>
          <w:rFonts w:asciiTheme="majorHAnsi" w:hAnsiTheme="majorHAnsi"/>
        </w:rPr>
      </w:pPr>
    </w:p>
    <w:p w:rsidR="00B866AA" w:rsidRDefault="00B866AA" w:rsidP="00B866AA">
      <w:pPr>
        <w:pStyle w:val="Lijstalinea"/>
        <w:numPr>
          <w:ilvl w:val="0"/>
          <w:numId w:val="1"/>
        </w:numPr>
        <w:spacing w:after="200"/>
        <w:rPr>
          <w:rFonts w:asciiTheme="majorHAnsi" w:hAnsiTheme="majorHAnsi"/>
          <w:b/>
        </w:rPr>
      </w:pPr>
      <w:r>
        <w:rPr>
          <w:rFonts w:asciiTheme="majorHAnsi" w:hAnsiTheme="majorHAnsi"/>
          <w:b/>
        </w:rPr>
        <w:t>Concept Jaarverslag MR 2014/2015</w:t>
      </w:r>
    </w:p>
    <w:p w:rsidR="00B866AA" w:rsidRDefault="00B866AA" w:rsidP="00B866AA">
      <w:pPr>
        <w:pStyle w:val="Lijstalinea"/>
        <w:ind w:left="0"/>
        <w:rPr>
          <w:rFonts w:asciiTheme="majorHAnsi" w:hAnsiTheme="majorHAnsi"/>
          <w:bCs/>
          <w:lang w:val="nl-NL"/>
        </w:rPr>
      </w:pPr>
      <w:r>
        <w:rPr>
          <w:rFonts w:asciiTheme="majorHAnsi" w:hAnsiTheme="majorHAnsi"/>
          <w:bCs/>
          <w:lang w:val="nl-NL"/>
        </w:rPr>
        <w:t>Dit document is in ontwikkeling. Het streven is om dit voor de herfstvakantie klaar te hebben en het dan via de mail met elkaar af te stemmen.</w:t>
      </w:r>
      <w:r w:rsidR="0037567A">
        <w:rPr>
          <w:rFonts w:asciiTheme="majorHAnsi" w:hAnsiTheme="majorHAnsi"/>
          <w:bCs/>
          <w:lang w:val="nl-NL"/>
        </w:rPr>
        <w:t xml:space="preserve"> </w:t>
      </w:r>
    </w:p>
    <w:p w:rsidR="0037567A" w:rsidRDefault="0037567A" w:rsidP="00B866AA">
      <w:pPr>
        <w:pStyle w:val="Lijstalinea"/>
        <w:ind w:left="0"/>
        <w:rPr>
          <w:rFonts w:asciiTheme="majorHAnsi" w:hAnsiTheme="majorHAnsi"/>
          <w:bCs/>
          <w:lang w:val="nl-NL"/>
        </w:rPr>
      </w:pPr>
    </w:p>
    <w:p w:rsidR="00B866AA" w:rsidRPr="00B866AA" w:rsidRDefault="00B866AA" w:rsidP="00B866AA">
      <w:pPr>
        <w:pStyle w:val="Lijstalinea"/>
        <w:numPr>
          <w:ilvl w:val="0"/>
          <w:numId w:val="1"/>
        </w:numPr>
        <w:rPr>
          <w:rFonts w:asciiTheme="majorHAnsi" w:hAnsiTheme="majorHAnsi"/>
          <w:bCs/>
          <w:lang w:val="nl-NL"/>
        </w:rPr>
      </w:pPr>
      <w:r>
        <w:rPr>
          <w:rFonts w:asciiTheme="majorHAnsi" w:hAnsiTheme="majorHAnsi"/>
          <w:b/>
          <w:lang w:val="nl-NL"/>
        </w:rPr>
        <w:t>Verantwoording Financieel overzicht MR 2014/2015 en begroting MR 2015/2016</w:t>
      </w:r>
    </w:p>
    <w:p w:rsidR="007D1E93" w:rsidRPr="007D1E93" w:rsidRDefault="007D1E93" w:rsidP="003E1BFF">
      <w:pPr>
        <w:pStyle w:val="Lijstalinea"/>
        <w:tabs>
          <w:tab w:val="left" w:pos="567"/>
        </w:tabs>
        <w:ind w:left="0" w:right="-828"/>
        <w:rPr>
          <w:rFonts w:asciiTheme="majorHAnsi" w:hAnsiTheme="majorHAnsi"/>
          <w:u w:val="single"/>
          <w:lang w:val="nl-NL"/>
        </w:rPr>
      </w:pPr>
      <w:r w:rsidRPr="007D1E93">
        <w:rPr>
          <w:rFonts w:asciiTheme="majorHAnsi" w:hAnsiTheme="majorHAnsi"/>
          <w:u w:val="single"/>
          <w:lang w:val="nl-NL"/>
        </w:rPr>
        <w:t>Verantwoording Financieel Overzicht MR 201</w:t>
      </w:r>
      <w:r>
        <w:rPr>
          <w:rFonts w:asciiTheme="majorHAnsi" w:hAnsiTheme="majorHAnsi"/>
          <w:u w:val="single"/>
          <w:lang w:val="nl-NL"/>
        </w:rPr>
        <w:t>4</w:t>
      </w:r>
      <w:r w:rsidRPr="007D1E93">
        <w:rPr>
          <w:rFonts w:asciiTheme="majorHAnsi" w:hAnsiTheme="majorHAnsi"/>
          <w:u w:val="single"/>
          <w:lang w:val="nl-NL"/>
        </w:rPr>
        <w:t>/201</w:t>
      </w:r>
      <w:r>
        <w:rPr>
          <w:rFonts w:asciiTheme="majorHAnsi" w:hAnsiTheme="majorHAnsi"/>
          <w:u w:val="single"/>
          <w:lang w:val="nl-NL"/>
        </w:rPr>
        <w:t>5</w:t>
      </w:r>
    </w:p>
    <w:p w:rsidR="003E1BFF" w:rsidRDefault="007D1E93" w:rsidP="003E1BFF">
      <w:pPr>
        <w:pStyle w:val="Lijstalinea"/>
        <w:tabs>
          <w:tab w:val="left" w:pos="567"/>
        </w:tabs>
        <w:ind w:left="0" w:right="-828"/>
        <w:rPr>
          <w:rFonts w:asciiTheme="majorHAnsi" w:hAnsiTheme="majorHAnsi"/>
          <w:lang w:val="nl-NL"/>
        </w:rPr>
      </w:pPr>
      <w:r>
        <w:rPr>
          <w:rFonts w:asciiTheme="majorHAnsi" w:hAnsiTheme="majorHAnsi"/>
          <w:lang w:val="nl-NL"/>
        </w:rPr>
        <w:t xml:space="preserve">Er </w:t>
      </w:r>
      <w:r w:rsidR="003E1BFF">
        <w:rPr>
          <w:rFonts w:asciiTheme="majorHAnsi" w:hAnsiTheme="majorHAnsi"/>
          <w:lang w:val="nl-NL"/>
        </w:rPr>
        <w:t>is afgelopen jaar minder u</w:t>
      </w:r>
      <w:r>
        <w:rPr>
          <w:rFonts w:asciiTheme="majorHAnsi" w:hAnsiTheme="majorHAnsi"/>
          <w:lang w:val="nl-NL"/>
        </w:rPr>
        <w:t>itg</w:t>
      </w:r>
      <w:r w:rsidR="003E1BFF">
        <w:rPr>
          <w:rFonts w:asciiTheme="majorHAnsi" w:hAnsiTheme="majorHAnsi"/>
          <w:lang w:val="nl-NL"/>
        </w:rPr>
        <w:t xml:space="preserve">egeven dan is  begroot. Er zijn geen uitgaven voor </w:t>
      </w:r>
      <w:r>
        <w:rPr>
          <w:rFonts w:asciiTheme="majorHAnsi" w:hAnsiTheme="majorHAnsi"/>
          <w:lang w:val="nl-NL"/>
        </w:rPr>
        <w:t xml:space="preserve">consultatie/advies en onvoorziene kosten. </w:t>
      </w:r>
    </w:p>
    <w:p w:rsidR="007D1E93" w:rsidRPr="007D1E93" w:rsidRDefault="007D1E93" w:rsidP="003E1BFF">
      <w:pPr>
        <w:pStyle w:val="Lijstalinea"/>
        <w:tabs>
          <w:tab w:val="left" w:pos="567"/>
        </w:tabs>
        <w:ind w:left="0" w:right="-828"/>
        <w:rPr>
          <w:rFonts w:asciiTheme="majorHAnsi" w:hAnsiTheme="majorHAnsi"/>
          <w:lang w:val="nl-NL"/>
        </w:rPr>
      </w:pPr>
      <w:r w:rsidRPr="007D1E93">
        <w:rPr>
          <w:rFonts w:asciiTheme="majorHAnsi" w:hAnsiTheme="majorHAnsi"/>
          <w:lang w:val="nl-NL"/>
        </w:rPr>
        <w:t>Financieel Overzicht MR 201</w:t>
      </w:r>
      <w:r>
        <w:rPr>
          <w:rFonts w:asciiTheme="majorHAnsi" w:hAnsiTheme="majorHAnsi"/>
          <w:lang w:val="nl-NL"/>
        </w:rPr>
        <w:t>4</w:t>
      </w:r>
      <w:r w:rsidRPr="007D1E93">
        <w:rPr>
          <w:rFonts w:asciiTheme="majorHAnsi" w:hAnsiTheme="majorHAnsi"/>
          <w:lang w:val="nl-NL"/>
        </w:rPr>
        <w:t>/201</w:t>
      </w:r>
      <w:r>
        <w:rPr>
          <w:rFonts w:asciiTheme="majorHAnsi" w:hAnsiTheme="majorHAnsi"/>
          <w:lang w:val="nl-NL"/>
        </w:rPr>
        <w:t>5</w:t>
      </w:r>
      <w:r w:rsidRPr="007D1E93">
        <w:rPr>
          <w:rFonts w:asciiTheme="majorHAnsi" w:hAnsiTheme="majorHAnsi"/>
          <w:lang w:val="nl-NL"/>
        </w:rPr>
        <w:t xml:space="preserve"> wordt goedgekeurd.</w:t>
      </w:r>
    </w:p>
    <w:p w:rsidR="007D1E93" w:rsidRPr="007D1E93" w:rsidRDefault="007D1E93" w:rsidP="003E1BFF">
      <w:pPr>
        <w:pStyle w:val="Lijstalinea"/>
        <w:tabs>
          <w:tab w:val="left" w:pos="567"/>
        </w:tabs>
        <w:ind w:left="0" w:right="-828"/>
        <w:rPr>
          <w:rFonts w:asciiTheme="majorHAnsi" w:hAnsiTheme="majorHAnsi"/>
          <w:u w:val="single"/>
          <w:lang w:val="nl-NL"/>
        </w:rPr>
      </w:pPr>
      <w:r w:rsidRPr="007D1E93">
        <w:rPr>
          <w:rFonts w:asciiTheme="majorHAnsi" w:hAnsiTheme="majorHAnsi"/>
          <w:u w:val="single"/>
          <w:lang w:val="nl-NL"/>
        </w:rPr>
        <w:t>Begroting 20</w:t>
      </w:r>
      <w:r w:rsidR="00C3377E">
        <w:rPr>
          <w:rFonts w:asciiTheme="majorHAnsi" w:hAnsiTheme="majorHAnsi"/>
          <w:u w:val="single"/>
          <w:lang w:val="nl-NL"/>
        </w:rPr>
        <w:t>15-2016</w:t>
      </w:r>
    </w:p>
    <w:p w:rsidR="007D1E93" w:rsidRDefault="007D1E93" w:rsidP="003E1BFF">
      <w:pPr>
        <w:pStyle w:val="Lijstalinea"/>
        <w:tabs>
          <w:tab w:val="left" w:pos="567"/>
        </w:tabs>
        <w:ind w:left="0" w:right="-828"/>
        <w:rPr>
          <w:rFonts w:asciiTheme="majorHAnsi" w:hAnsiTheme="majorHAnsi"/>
          <w:lang w:val="nl-NL"/>
        </w:rPr>
      </w:pPr>
      <w:r w:rsidRPr="007D1E93">
        <w:rPr>
          <w:rFonts w:asciiTheme="majorHAnsi" w:hAnsiTheme="majorHAnsi"/>
          <w:lang w:val="nl-NL"/>
        </w:rPr>
        <w:t>Er zijn geen noemenswaardige wijzigingen in de begroting voor dit schooljaar. De begroting 201</w:t>
      </w:r>
      <w:r w:rsidR="00C3377E">
        <w:rPr>
          <w:rFonts w:asciiTheme="majorHAnsi" w:hAnsiTheme="majorHAnsi"/>
          <w:lang w:val="nl-NL"/>
        </w:rPr>
        <w:t>5</w:t>
      </w:r>
      <w:r w:rsidRPr="007D1E93">
        <w:rPr>
          <w:rFonts w:asciiTheme="majorHAnsi" w:hAnsiTheme="majorHAnsi"/>
          <w:lang w:val="nl-NL"/>
        </w:rPr>
        <w:t>/201</w:t>
      </w:r>
      <w:r w:rsidR="00C3377E">
        <w:rPr>
          <w:rFonts w:asciiTheme="majorHAnsi" w:hAnsiTheme="majorHAnsi"/>
          <w:lang w:val="nl-NL"/>
        </w:rPr>
        <w:t>6</w:t>
      </w:r>
      <w:r w:rsidRPr="007D1E93">
        <w:rPr>
          <w:rFonts w:asciiTheme="majorHAnsi" w:hAnsiTheme="majorHAnsi"/>
          <w:lang w:val="nl-NL"/>
        </w:rPr>
        <w:t xml:space="preserve"> wordt goedgekeurd en vastgesteld.</w:t>
      </w:r>
    </w:p>
    <w:p w:rsidR="003E1BFF" w:rsidRDefault="003E1BFF" w:rsidP="003E1BFF">
      <w:pPr>
        <w:pStyle w:val="Lijstalinea"/>
        <w:tabs>
          <w:tab w:val="left" w:pos="567"/>
        </w:tabs>
        <w:ind w:left="0" w:right="-828"/>
        <w:rPr>
          <w:rFonts w:asciiTheme="majorHAnsi" w:hAnsiTheme="majorHAnsi"/>
          <w:lang w:val="nl-NL"/>
        </w:rPr>
      </w:pPr>
    </w:p>
    <w:p w:rsidR="003E1BFF" w:rsidRDefault="003E1BFF" w:rsidP="003E1BFF">
      <w:pPr>
        <w:pStyle w:val="Lijstalinea"/>
        <w:numPr>
          <w:ilvl w:val="0"/>
          <w:numId w:val="1"/>
        </w:numPr>
        <w:tabs>
          <w:tab w:val="left" w:pos="567"/>
        </w:tabs>
        <w:ind w:right="-828"/>
        <w:rPr>
          <w:rFonts w:asciiTheme="majorHAnsi" w:hAnsiTheme="majorHAnsi"/>
          <w:b/>
          <w:lang w:val="nl-NL"/>
        </w:rPr>
      </w:pPr>
      <w:r w:rsidRPr="003E1BFF">
        <w:rPr>
          <w:rFonts w:asciiTheme="majorHAnsi" w:hAnsiTheme="majorHAnsi"/>
          <w:b/>
          <w:lang w:val="nl-NL"/>
        </w:rPr>
        <w:t>Evalueren en actualiseren werkplan MR</w:t>
      </w:r>
    </w:p>
    <w:p w:rsidR="003E1BFF" w:rsidRDefault="003E1BFF" w:rsidP="00353B34">
      <w:pPr>
        <w:tabs>
          <w:tab w:val="left" w:pos="567"/>
        </w:tabs>
        <w:ind w:right="-828"/>
        <w:rPr>
          <w:rFonts w:asciiTheme="majorHAnsi" w:hAnsiTheme="majorHAnsi"/>
          <w:lang w:val="nl-NL"/>
        </w:rPr>
      </w:pPr>
      <w:r>
        <w:rPr>
          <w:rFonts w:asciiTheme="majorHAnsi" w:hAnsiTheme="majorHAnsi"/>
          <w:lang w:val="nl-NL"/>
        </w:rPr>
        <w:t xml:space="preserve">De </w:t>
      </w:r>
      <w:r w:rsidR="00353B34">
        <w:rPr>
          <w:rFonts w:asciiTheme="majorHAnsi" w:hAnsiTheme="majorHAnsi"/>
          <w:lang w:val="nl-NL"/>
        </w:rPr>
        <w:t>realisatie van de doelen van de MR weergegeven in het werkplan  2014/2015 zijn (deels) gerealiseerd. De resultaten worden/staan beschreven in het jaarverslag van de MR.</w:t>
      </w:r>
    </w:p>
    <w:p w:rsidR="00353B34" w:rsidRDefault="00353B34" w:rsidP="00353B34">
      <w:pPr>
        <w:tabs>
          <w:tab w:val="left" w:pos="567"/>
        </w:tabs>
        <w:ind w:right="-828"/>
        <w:rPr>
          <w:rFonts w:asciiTheme="majorHAnsi" w:hAnsiTheme="majorHAnsi"/>
          <w:lang w:val="nl-NL"/>
        </w:rPr>
      </w:pPr>
    </w:p>
    <w:p w:rsidR="00353B34" w:rsidRDefault="00353B34" w:rsidP="00353B34">
      <w:pPr>
        <w:tabs>
          <w:tab w:val="left" w:pos="567"/>
        </w:tabs>
        <w:ind w:right="-828"/>
        <w:rPr>
          <w:rFonts w:asciiTheme="majorHAnsi" w:hAnsiTheme="majorHAnsi"/>
          <w:lang w:val="nl-NL"/>
        </w:rPr>
      </w:pPr>
      <w:r>
        <w:rPr>
          <w:rFonts w:asciiTheme="majorHAnsi" w:hAnsiTheme="majorHAnsi"/>
          <w:lang w:val="nl-NL"/>
        </w:rPr>
        <w:t xml:space="preserve">Voor het schooljaar 2015/2016 worden </w:t>
      </w:r>
      <w:r w:rsidR="000A7B8C">
        <w:rPr>
          <w:rFonts w:asciiTheme="majorHAnsi" w:hAnsiTheme="majorHAnsi"/>
          <w:lang w:val="nl-NL"/>
        </w:rPr>
        <w:t xml:space="preserve">door de MR </w:t>
      </w:r>
      <w:r>
        <w:rPr>
          <w:rFonts w:asciiTheme="majorHAnsi" w:hAnsiTheme="majorHAnsi"/>
          <w:lang w:val="nl-NL"/>
        </w:rPr>
        <w:t>de volgende doelen gesteld:</w:t>
      </w:r>
    </w:p>
    <w:p w:rsidR="00353B34" w:rsidRPr="00353B34" w:rsidRDefault="00353B34" w:rsidP="00353B34">
      <w:pPr>
        <w:pStyle w:val="Plattetekst3"/>
        <w:numPr>
          <w:ilvl w:val="0"/>
          <w:numId w:val="32"/>
        </w:numPr>
        <w:ind w:left="426"/>
        <w:rPr>
          <w:rFonts w:asciiTheme="majorHAnsi" w:hAnsiTheme="majorHAnsi"/>
          <w:b w:val="0"/>
          <w:i w:val="0"/>
          <w:szCs w:val="24"/>
        </w:rPr>
      </w:pPr>
      <w:r w:rsidRPr="00353B34">
        <w:rPr>
          <w:rFonts w:asciiTheme="majorHAnsi" w:hAnsiTheme="majorHAnsi"/>
          <w:b w:val="0"/>
          <w:i w:val="0"/>
          <w:szCs w:val="24"/>
        </w:rPr>
        <w:t xml:space="preserve">Bewaken van het proces heroverweging van identiteit van de school.  </w:t>
      </w:r>
    </w:p>
    <w:p w:rsidR="00353B34" w:rsidRPr="00353B34" w:rsidRDefault="00353B34" w:rsidP="00353B34">
      <w:pPr>
        <w:pStyle w:val="Plattetekst3"/>
        <w:numPr>
          <w:ilvl w:val="0"/>
          <w:numId w:val="32"/>
        </w:numPr>
        <w:ind w:left="426"/>
        <w:rPr>
          <w:rFonts w:asciiTheme="majorHAnsi" w:hAnsiTheme="majorHAnsi"/>
          <w:b w:val="0"/>
          <w:bCs/>
          <w:i w:val="0"/>
          <w:iCs/>
          <w:color w:val="000000"/>
          <w:szCs w:val="24"/>
        </w:rPr>
      </w:pPr>
      <w:r w:rsidRPr="00353B34">
        <w:rPr>
          <w:rFonts w:asciiTheme="majorHAnsi" w:hAnsiTheme="majorHAnsi"/>
          <w:b w:val="0"/>
          <w:i w:val="0"/>
          <w:szCs w:val="24"/>
        </w:rPr>
        <w:t>Evalueren van  invoering van het continurooster</w:t>
      </w:r>
    </w:p>
    <w:p w:rsidR="00353B34" w:rsidRPr="00353B34" w:rsidRDefault="00353B34" w:rsidP="00353B34">
      <w:pPr>
        <w:pStyle w:val="Plattetekst3"/>
        <w:numPr>
          <w:ilvl w:val="0"/>
          <w:numId w:val="32"/>
        </w:numPr>
        <w:ind w:left="426"/>
        <w:rPr>
          <w:rFonts w:asciiTheme="majorHAnsi" w:hAnsiTheme="majorHAnsi"/>
          <w:b w:val="0"/>
          <w:i w:val="0"/>
          <w:color w:val="000000"/>
          <w:szCs w:val="24"/>
        </w:rPr>
      </w:pPr>
      <w:r w:rsidRPr="00353B34">
        <w:rPr>
          <w:rFonts w:asciiTheme="majorHAnsi" w:hAnsiTheme="majorHAnsi"/>
          <w:b w:val="0"/>
          <w:i w:val="0"/>
          <w:color w:val="000000"/>
          <w:szCs w:val="24"/>
        </w:rPr>
        <w:t>Bewaken opbrengstgericht werken, met de nadruk op begrijpend lezen</w:t>
      </w:r>
    </w:p>
    <w:p w:rsidR="00353B34" w:rsidRPr="00353B34" w:rsidRDefault="00353B34" w:rsidP="00353B34">
      <w:pPr>
        <w:pStyle w:val="Plattetekst3"/>
        <w:numPr>
          <w:ilvl w:val="0"/>
          <w:numId w:val="33"/>
        </w:numPr>
        <w:ind w:left="786"/>
        <w:rPr>
          <w:rFonts w:asciiTheme="majorHAnsi" w:hAnsiTheme="majorHAnsi"/>
          <w:b w:val="0"/>
          <w:i w:val="0"/>
          <w:color w:val="000000"/>
          <w:szCs w:val="24"/>
        </w:rPr>
      </w:pPr>
      <w:r w:rsidRPr="00353B34">
        <w:rPr>
          <w:rFonts w:asciiTheme="majorHAnsi" w:hAnsiTheme="majorHAnsi"/>
          <w:b w:val="0"/>
          <w:i w:val="0"/>
          <w:color w:val="000000"/>
          <w:szCs w:val="24"/>
        </w:rPr>
        <w:t>Trendanalyse medio- en eindtoetsen</w:t>
      </w:r>
    </w:p>
    <w:p w:rsidR="00353B34" w:rsidRPr="00353B34" w:rsidRDefault="00353B34" w:rsidP="00353B34">
      <w:pPr>
        <w:pStyle w:val="Plattetekst3"/>
        <w:numPr>
          <w:ilvl w:val="0"/>
          <w:numId w:val="32"/>
        </w:numPr>
        <w:ind w:left="426"/>
        <w:rPr>
          <w:rFonts w:asciiTheme="majorHAnsi" w:hAnsiTheme="majorHAnsi"/>
          <w:b w:val="0"/>
          <w:i w:val="0"/>
          <w:color w:val="000000"/>
          <w:szCs w:val="24"/>
        </w:rPr>
      </w:pPr>
      <w:r w:rsidRPr="00353B34">
        <w:rPr>
          <w:rFonts w:asciiTheme="majorHAnsi" w:hAnsiTheme="majorHAnsi"/>
          <w:b w:val="0"/>
          <w:i w:val="0"/>
          <w:color w:val="000000"/>
          <w:szCs w:val="24"/>
        </w:rPr>
        <w:t>Betrokkenheid in ontwikkelingen de Sterrenboog</w:t>
      </w:r>
    </w:p>
    <w:p w:rsidR="00353B34" w:rsidRPr="00353B34" w:rsidRDefault="00353B34" w:rsidP="00353B34">
      <w:pPr>
        <w:pStyle w:val="Plattetekst3"/>
        <w:numPr>
          <w:ilvl w:val="0"/>
          <w:numId w:val="33"/>
        </w:numPr>
        <w:ind w:left="786"/>
        <w:rPr>
          <w:rFonts w:asciiTheme="majorHAnsi" w:hAnsiTheme="majorHAnsi"/>
          <w:b w:val="0"/>
          <w:i w:val="0"/>
          <w:color w:val="000000"/>
          <w:szCs w:val="24"/>
        </w:rPr>
      </w:pPr>
      <w:r w:rsidRPr="00353B34">
        <w:rPr>
          <w:rFonts w:asciiTheme="majorHAnsi" w:hAnsiTheme="majorHAnsi"/>
          <w:b w:val="0"/>
          <w:i w:val="0"/>
          <w:color w:val="000000"/>
          <w:szCs w:val="24"/>
        </w:rPr>
        <w:t xml:space="preserve">Krimp aantal leerlingen, krimp formatie en het gebouw. </w:t>
      </w:r>
    </w:p>
    <w:p w:rsidR="00353B34" w:rsidRDefault="00353B34" w:rsidP="00353B34">
      <w:pPr>
        <w:pStyle w:val="Plattetekst3"/>
        <w:numPr>
          <w:ilvl w:val="0"/>
          <w:numId w:val="32"/>
        </w:numPr>
        <w:ind w:left="426"/>
        <w:rPr>
          <w:rFonts w:asciiTheme="majorHAnsi" w:hAnsiTheme="majorHAnsi"/>
          <w:b w:val="0"/>
          <w:i w:val="0"/>
          <w:color w:val="000000"/>
          <w:szCs w:val="24"/>
        </w:rPr>
      </w:pPr>
      <w:r w:rsidRPr="00353B34">
        <w:rPr>
          <w:rFonts w:asciiTheme="majorHAnsi" w:hAnsiTheme="majorHAnsi"/>
          <w:b w:val="0"/>
          <w:i w:val="0"/>
          <w:color w:val="000000"/>
          <w:szCs w:val="24"/>
        </w:rPr>
        <w:t xml:space="preserve">Betere afstemming MR /GMR </w:t>
      </w:r>
    </w:p>
    <w:p w:rsidR="00353B34" w:rsidRPr="000A7B8C" w:rsidRDefault="00353B34" w:rsidP="00353B34">
      <w:pPr>
        <w:pStyle w:val="Plattetekst3"/>
        <w:numPr>
          <w:ilvl w:val="0"/>
          <w:numId w:val="32"/>
        </w:numPr>
        <w:ind w:left="426"/>
        <w:rPr>
          <w:rFonts w:asciiTheme="majorHAnsi" w:hAnsiTheme="majorHAnsi"/>
          <w:b w:val="0"/>
          <w:i w:val="0"/>
          <w:color w:val="000000"/>
          <w:szCs w:val="24"/>
        </w:rPr>
      </w:pPr>
      <w:r w:rsidRPr="00353B34">
        <w:rPr>
          <w:rFonts w:asciiTheme="majorHAnsi" w:hAnsiTheme="majorHAnsi"/>
          <w:b w:val="0"/>
          <w:i w:val="0"/>
          <w:szCs w:val="24"/>
        </w:rPr>
        <w:t>Stimuleren open, transparante communicatie naar ouders</w:t>
      </w:r>
    </w:p>
    <w:p w:rsidR="000A7B8C" w:rsidRDefault="000A7B8C" w:rsidP="000A7B8C">
      <w:pPr>
        <w:pStyle w:val="Plattetekst3"/>
        <w:rPr>
          <w:rFonts w:asciiTheme="majorHAnsi" w:hAnsiTheme="majorHAnsi"/>
          <w:b w:val="0"/>
          <w:i w:val="0"/>
          <w:szCs w:val="24"/>
        </w:rPr>
      </w:pPr>
    </w:p>
    <w:p w:rsidR="000A7B8C" w:rsidRDefault="000A7B8C" w:rsidP="000A7B8C">
      <w:pPr>
        <w:pStyle w:val="Plattetekst3"/>
        <w:rPr>
          <w:rFonts w:asciiTheme="majorHAnsi" w:hAnsiTheme="majorHAnsi"/>
          <w:b w:val="0"/>
          <w:i w:val="0"/>
          <w:szCs w:val="24"/>
        </w:rPr>
      </w:pPr>
      <w:r>
        <w:rPr>
          <w:rFonts w:asciiTheme="majorHAnsi" w:hAnsiTheme="majorHAnsi"/>
          <w:b w:val="0"/>
          <w:i w:val="0"/>
          <w:szCs w:val="24"/>
        </w:rPr>
        <w:t xml:space="preserve">De rest van het document wordt geactualiseerd. Vervolgens wordt het document op de website geplaatst. </w:t>
      </w:r>
    </w:p>
    <w:p w:rsidR="000A7B8C" w:rsidRDefault="000A7B8C" w:rsidP="000A7B8C">
      <w:pPr>
        <w:pStyle w:val="Plattetekst3"/>
        <w:rPr>
          <w:rFonts w:asciiTheme="majorHAnsi" w:hAnsiTheme="majorHAnsi"/>
          <w:b w:val="0"/>
          <w:i w:val="0"/>
          <w:szCs w:val="24"/>
        </w:rPr>
      </w:pPr>
    </w:p>
    <w:p w:rsidR="000A7B8C" w:rsidRPr="000A7B8C" w:rsidRDefault="000A7B8C" w:rsidP="000A7B8C">
      <w:pPr>
        <w:pStyle w:val="Plattetekst3"/>
        <w:numPr>
          <w:ilvl w:val="0"/>
          <w:numId w:val="1"/>
        </w:numPr>
        <w:rPr>
          <w:rFonts w:asciiTheme="majorHAnsi" w:hAnsiTheme="majorHAnsi"/>
          <w:i w:val="0"/>
          <w:szCs w:val="24"/>
        </w:rPr>
      </w:pPr>
      <w:r w:rsidRPr="000A7B8C">
        <w:rPr>
          <w:rFonts w:asciiTheme="majorHAnsi" w:hAnsiTheme="majorHAnsi"/>
          <w:i w:val="0"/>
          <w:szCs w:val="24"/>
        </w:rPr>
        <w:t>Voortgang continurooster</w:t>
      </w:r>
    </w:p>
    <w:p w:rsidR="000A7B8C" w:rsidRDefault="00CC17A3" w:rsidP="000A7B8C">
      <w:pPr>
        <w:pStyle w:val="Plattetekst3"/>
        <w:rPr>
          <w:rFonts w:asciiTheme="majorHAnsi" w:hAnsiTheme="majorHAnsi"/>
          <w:b w:val="0"/>
          <w:i w:val="0"/>
          <w:szCs w:val="24"/>
        </w:rPr>
      </w:pPr>
      <w:r>
        <w:rPr>
          <w:rFonts w:asciiTheme="majorHAnsi" w:hAnsiTheme="majorHAnsi"/>
          <w:b w:val="0"/>
          <w:i w:val="0"/>
          <w:szCs w:val="24"/>
        </w:rPr>
        <w:t>Bij</w:t>
      </w:r>
      <w:r w:rsidR="000A7B8C">
        <w:rPr>
          <w:rFonts w:asciiTheme="majorHAnsi" w:hAnsiTheme="majorHAnsi"/>
          <w:b w:val="0"/>
          <w:i w:val="0"/>
          <w:szCs w:val="24"/>
        </w:rPr>
        <w:t xml:space="preserve"> dit agendapunt sluiten twee ouders aan.</w:t>
      </w:r>
    </w:p>
    <w:p w:rsidR="000A7B8C" w:rsidRDefault="000A7B8C" w:rsidP="000A7B8C">
      <w:pPr>
        <w:pStyle w:val="Plattetekst3"/>
        <w:rPr>
          <w:rFonts w:asciiTheme="majorHAnsi" w:hAnsiTheme="majorHAnsi"/>
          <w:b w:val="0"/>
          <w:i w:val="0"/>
          <w:color w:val="000000"/>
          <w:szCs w:val="24"/>
        </w:rPr>
      </w:pPr>
      <w:r>
        <w:rPr>
          <w:rFonts w:asciiTheme="majorHAnsi" w:hAnsiTheme="majorHAnsi"/>
          <w:b w:val="0"/>
          <w:i w:val="0"/>
          <w:color w:val="000000"/>
          <w:szCs w:val="24"/>
        </w:rPr>
        <w:t>Terugkoppeling overleg werkgroep continurooster d.d. 16-09-2015</w:t>
      </w:r>
    </w:p>
    <w:p w:rsidR="00F9008F" w:rsidRPr="003F185D" w:rsidRDefault="000A7B8C" w:rsidP="003F185D">
      <w:pPr>
        <w:pStyle w:val="Lijstalinea"/>
        <w:numPr>
          <w:ilvl w:val="0"/>
          <w:numId w:val="35"/>
        </w:numPr>
        <w:rPr>
          <w:rFonts w:asciiTheme="majorHAnsi" w:hAnsiTheme="majorHAnsi"/>
          <w:u w:val="single"/>
        </w:rPr>
      </w:pPr>
      <w:r w:rsidRPr="003F185D">
        <w:rPr>
          <w:rFonts w:asciiTheme="majorHAnsi" w:hAnsiTheme="majorHAnsi"/>
          <w:u w:val="single"/>
        </w:rPr>
        <w:t>Samenstelling werkgroep</w:t>
      </w:r>
    </w:p>
    <w:p w:rsidR="00F9008F" w:rsidRPr="003F185D" w:rsidRDefault="00F9008F" w:rsidP="003F185D">
      <w:pPr>
        <w:pStyle w:val="Lijstalinea"/>
        <w:ind w:left="360"/>
        <w:rPr>
          <w:rFonts w:asciiTheme="majorHAnsi" w:hAnsiTheme="majorHAnsi"/>
          <w:lang w:val="nl-NL"/>
        </w:rPr>
      </w:pPr>
      <w:r w:rsidRPr="003F185D">
        <w:rPr>
          <w:rFonts w:asciiTheme="majorHAnsi" w:hAnsiTheme="majorHAnsi"/>
          <w:lang w:val="nl-NL"/>
        </w:rPr>
        <w:t xml:space="preserve">Er is een ouder vertrokken uit de werkgroep (geen ouder meer van de Sterrenboog). De werkgroep heeft zich gebogen over de vraag of deze plek vervangen moet worden. De werkgroep wordt na de evaluatie opgeheven en de opdracht van borging en voortgang van het continurooster wordt dan teruggelegd bij de MR.  Om die reden ziet de werkgroep geen meerwaarde  om voor deze  korte resterende  tijd nog iemand als lid van de werkgroep te benoemen.  De werkgroep vraagt aan de MR of zij kunnen instemmen met dit voorstel. </w:t>
      </w:r>
    </w:p>
    <w:p w:rsidR="00CC17A3" w:rsidRDefault="00F9008F" w:rsidP="003F185D">
      <w:pPr>
        <w:pStyle w:val="Lijstalinea"/>
        <w:ind w:left="360"/>
        <w:rPr>
          <w:rFonts w:asciiTheme="majorHAnsi" w:hAnsiTheme="majorHAnsi"/>
          <w:lang w:val="nl-NL"/>
        </w:rPr>
      </w:pPr>
      <w:r w:rsidRPr="003F185D">
        <w:rPr>
          <w:rFonts w:asciiTheme="majorHAnsi" w:hAnsiTheme="majorHAnsi"/>
          <w:lang w:val="nl-NL"/>
        </w:rPr>
        <w:t>Besluit MR</w:t>
      </w:r>
      <w:r w:rsidR="00C3377E">
        <w:rPr>
          <w:rFonts w:asciiTheme="majorHAnsi" w:hAnsiTheme="majorHAnsi"/>
          <w:lang w:val="nl-NL"/>
        </w:rPr>
        <w:t>:</w:t>
      </w:r>
      <w:r w:rsidRPr="003F185D">
        <w:rPr>
          <w:rFonts w:asciiTheme="majorHAnsi" w:hAnsiTheme="majorHAnsi"/>
          <w:lang w:val="nl-NL"/>
        </w:rPr>
        <w:t xml:space="preserve"> De MR kan hiermee instemmen mits de ouders die destijds niet in de werkgroep konden (vanwege te veel aanmeldingen) hierover geïnformeerd worden. </w:t>
      </w:r>
    </w:p>
    <w:p w:rsidR="0020127C" w:rsidRDefault="0020127C" w:rsidP="003F185D">
      <w:pPr>
        <w:pStyle w:val="Lijstalinea"/>
        <w:ind w:left="360"/>
        <w:rPr>
          <w:rFonts w:asciiTheme="majorHAnsi" w:hAnsiTheme="majorHAnsi"/>
          <w:lang w:val="nl-NL"/>
        </w:rPr>
      </w:pPr>
    </w:p>
    <w:p w:rsidR="00726D44" w:rsidRPr="00CC17A3" w:rsidRDefault="00CC17A3" w:rsidP="003F185D">
      <w:pPr>
        <w:pStyle w:val="Lijstalinea"/>
        <w:numPr>
          <w:ilvl w:val="0"/>
          <w:numId w:val="35"/>
        </w:numPr>
        <w:rPr>
          <w:rFonts w:asciiTheme="majorHAnsi" w:hAnsiTheme="majorHAnsi"/>
          <w:lang w:val="nl-NL"/>
        </w:rPr>
      </w:pPr>
      <w:r>
        <w:rPr>
          <w:rFonts w:asciiTheme="majorHAnsi" w:hAnsiTheme="majorHAnsi"/>
          <w:u w:val="single"/>
          <w:lang w:val="nl-NL"/>
        </w:rPr>
        <w:t>E</w:t>
      </w:r>
      <w:r w:rsidRPr="00CC17A3">
        <w:rPr>
          <w:rFonts w:asciiTheme="majorHAnsi" w:hAnsiTheme="majorHAnsi"/>
          <w:u w:val="single"/>
          <w:lang w:val="nl-NL"/>
        </w:rPr>
        <w:t>erste</w:t>
      </w:r>
      <w:r w:rsidR="00726D44" w:rsidRPr="00CC17A3">
        <w:rPr>
          <w:rFonts w:asciiTheme="majorHAnsi" w:hAnsiTheme="majorHAnsi"/>
          <w:u w:val="single"/>
          <w:lang w:val="nl-NL"/>
        </w:rPr>
        <w:t xml:space="preserve"> ervaringen</w:t>
      </w:r>
      <w:r w:rsidR="003F185D" w:rsidRPr="00CC17A3">
        <w:rPr>
          <w:rFonts w:asciiTheme="majorHAnsi" w:hAnsiTheme="majorHAnsi"/>
          <w:u w:val="single"/>
          <w:lang w:val="nl-NL"/>
        </w:rPr>
        <w:t xml:space="preserve"> </w:t>
      </w:r>
    </w:p>
    <w:p w:rsidR="00726D44" w:rsidRPr="003F185D" w:rsidRDefault="00726D44" w:rsidP="003F185D">
      <w:pPr>
        <w:pStyle w:val="Lijstalinea"/>
        <w:ind w:left="360"/>
        <w:rPr>
          <w:rFonts w:asciiTheme="majorHAnsi" w:hAnsiTheme="majorHAnsi"/>
          <w:lang w:val="nl-NL"/>
        </w:rPr>
      </w:pPr>
      <w:r w:rsidRPr="003F185D">
        <w:rPr>
          <w:rFonts w:asciiTheme="majorHAnsi" w:hAnsiTheme="majorHAnsi"/>
          <w:lang w:val="nl-NL"/>
        </w:rPr>
        <w:t xml:space="preserve">In de werkgroep zijn de </w:t>
      </w:r>
      <w:r w:rsidR="0020127C">
        <w:rPr>
          <w:rFonts w:asciiTheme="majorHAnsi" w:hAnsiTheme="majorHAnsi"/>
          <w:lang w:val="nl-NL"/>
        </w:rPr>
        <w:t>eerste</w:t>
      </w:r>
      <w:r w:rsidRPr="003F185D">
        <w:rPr>
          <w:rFonts w:asciiTheme="majorHAnsi" w:hAnsiTheme="majorHAnsi"/>
          <w:lang w:val="nl-NL"/>
        </w:rPr>
        <w:t xml:space="preserve"> ervaringen met elkaar gedeeld. Dit zijn alleen de ervaringen die de werkgroepleden hebben gehoord van kinderen/ouders/leerkrachten. Kort samengevat per doelgroep: </w:t>
      </w:r>
    </w:p>
    <w:p w:rsidR="00726D44" w:rsidRPr="003F185D" w:rsidRDefault="00726D44" w:rsidP="003F185D">
      <w:pPr>
        <w:pStyle w:val="Lijstalinea"/>
        <w:ind w:left="360"/>
        <w:rPr>
          <w:rFonts w:asciiTheme="majorHAnsi" w:hAnsiTheme="majorHAnsi"/>
          <w:lang w:val="nl-NL"/>
        </w:rPr>
      </w:pPr>
      <w:r w:rsidRPr="0020127C">
        <w:rPr>
          <w:rFonts w:asciiTheme="majorHAnsi" w:hAnsiTheme="majorHAnsi"/>
          <w:i/>
          <w:lang w:val="nl-NL"/>
        </w:rPr>
        <w:t>Kinderen:</w:t>
      </w:r>
      <w:r w:rsidRPr="003F185D">
        <w:rPr>
          <w:rFonts w:asciiTheme="majorHAnsi" w:hAnsiTheme="majorHAnsi"/>
          <w:lang w:val="nl-NL"/>
        </w:rPr>
        <w:t xml:space="preserve"> </w:t>
      </w:r>
      <w:r w:rsidR="0020127C">
        <w:rPr>
          <w:rFonts w:asciiTheme="majorHAnsi" w:hAnsiTheme="majorHAnsi"/>
          <w:lang w:val="nl-NL"/>
        </w:rPr>
        <w:t>eerste</w:t>
      </w:r>
      <w:r w:rsidRPr="003F185D">
        <w:rPr>
          <w:rFonts w:asciiTheme="majorHAnsi" w:hAnsiTheme="majorHAnsi"/>
          <w:lang w:val="nl-NL"/>
        </w:rPr>
        <w:t xml:space="preserve"> week wennen. Samen pauze fijn</w:t>
      </w:r>
      <w:r w:rsidR="00AF31C4" w:rsidRPr="003F185D">
        <w:rPr>
          <w:rFonts w:asciiTheme="majorHAnsi" w:hAnsiTheme="majorHAnsi"/>
          <w:lang w:val="nl-NL"/>
        </w:rPr>
        <w:t>. Samen eten prima.</w:t>
      </w:r>
      <w:r w:rsidRPr="003F185D">
        <w:rPr>
          <w:rFonts w:asciiTheme="majorHAnsi" w:hAnsiTheme="majorHAnsi"/>
          <w:lang w:val="nl-NL"/>
        </w:rPr>
        <w:t xml:space="preserve"> </w:t>
      </w:r>
      <w:r w:rsidR="00AF31C4" w:rsidRPr="003F185D">
        <w:rPr>
          <w:rFonts w:asciiTheme="majorHAnsi" w:hAnsiTheme="majorHAnsi"/>
          <w:lang w:val="nl-NL"/>
        </w:rPr>
        <w:t xml:space="preserve">Maar </w:t>
      </w:r>
      <w:r w:rsidRPr="003F185D">
        <w:rPr>
          <w:rFonts w:asciiTheme="majorHAnsi" w:hAnsiTheme="majorHAnsi"/>
          <w:lang w:val="nl-NL"/>
        </w:rPr>
        <w:t>1 keer fietsen per dag</w:t>
      </w:r>
      <w:r w:rsidR="00AF31C4" w:rsidRPr="003F185D">
        <w:rPr>
          <w:rFonts w:asciiTheme="majorHAnsi" w:hAnsiTheme="majorHAnsi"/>
          <w:lang w:val="nl-NL"/>
        </w:rPr>
        <w:t>. Onderbouw</w:t>
      </w:r>
      <w:r w:rsidRPr="003F185D">
        <w:rPr>
          <w:rFonts w:asciiTheme="majorHAnsi" w:hAnsiTheme="majorHAnsi"/>
          <w:lang w:val="nl-NL"/>
        </w:rPr>
        <w:t xml:space="preserve"> moeten wennen aan hele week naar school. </w:t>
      </w:r>
      <w:r w:rsidR="00AF31C4" w:rsidRPr="003F185D">
        <w:rPr>
          <w:rFonts w:asciiTheme="majorHAnsi" w:hAnsiTheme="majorHAnsi"/>
          <w:lang w:val="nl-NL"/>
        </w:rPr>
        <w:t>K</w:t>
      </w:r>
      <w:r w:rsidRPr="003F185D">
        <w:rPr>
          <w:rFonts w:asciiTheme="majorHAnsi" w:hAnsiTheme="majorHAnsi"/>
          <w:lang w:val="nl-NL"/>
        </w:rPr>
        <w:t>inderen ervaren meer vrije tijd ’s middags.</w:t>
      </w:r>
    </w:p>
    <w:p w:rsidR="00AF31C4" w:rsidRPr="003F185D" w:rsidRDefault="00726D44" w:rsidP="003F185D">
      <w:pPr>
        <w:pStyle w:val="Lijstalinea"/>
        <w:ind w:left="360"/>
        <w:rPr>
          <w:rFonts w:asciiTheme="majorHAnsi" w:hAnsiTheme="majorHAnsi"/>
          <w:lang w:val="nl-NL"/>
        </w:rPr>
      </w:pPr>
      <w:r w:rsidRPr="0020127C">
        <w:rPr>
          <w:rFonts w:asciiTheme="majorHAnsi" w:hAnsiTheme="majorHAnsi"/>
          <w:i/>
          <w:lang w:val="nl-NL"/>
        </w:rPr>
        <w:t>Ouders</w:t>
      </w:r>
      <w:r w:rsidRPr="003F185D">
        <w:rPr>
          <w:rFonts w:asciiTheme="majorHAnsi" w:hAnsiTheme="majorHAnsi"/>
          <w:lang w:val="nl-NL"/>
        </w:rPr>
        <w:t xml:space="preserve">: </w:t>
      </w:r>
      <w:r w:rsidR="00AF31C4" w:rsidRPr="003F185D">
        <w:rPr>
          <w:rFonts w:asciiTheme="majorHAnsi" w:hAnsiTheme="majorHAnsi"/>
          <w:lang w:val="nl-NL"/>
        </w:rPr>
        <w:t>P</w:t>
      </w:r>
      <w:r w:rsidRPr="003F185D">
        <w:rPr>
          <w:rFonts w:asciiTheme="majorHAnsi" w:hAnsiTheme="majorHAnsi"/>
          <w:lang w:val="nl-NL"/>
        </w:rPr>
        <w:t>ositieve reacties</w:t>
      </w:r>
      <w:r w:rsidR="00AF31C4" w:rsidRPr="003F185D">
        <w:rPr>
          <w:rFonts w:asciiTheme="majorHAnsi" w:hAnsiTheme="majorHAnsi"/>
          <w:lang w:val="nl-NL"/>
        </w:rPr>
        <w:t xml:space="preserve">. </w:t>
      </w:r>
      <w:r w:rsidRPr="003F185D">
        <w:rPr>
          <w:rFonts w:asciiTheme="majorHAnsi" w:hAnsiTheme="majorHAnsi"/>
          <w:lang w:val="nl-NL"/>
        </w:rPr>
        <w:t xml:space="preserve"> </w:t>
      </w:r>
      <w:r w:rsidR="0020127C">
        <w:rPr>
          <w:rFonts w:asciiTheme="majorHAnsi" w:hAnsiTheme="majorHAnsi"/>
          <w:lang w:val="nl-NL"/>
        </w:rPr>
        <w:t>Eerste e</w:t>
      </w:r>
      <w:r w:rsidRPr="003F185D">
        <w:rPr>
          <w:rFonts w:asciiTheme="majorHAnsi" w:hAnsiTheme="majorHAnsi"/>
          <w:lang w:val="nl-NL"/>
        </w:rPr>
        <w:t>rvaringen</w:t>
      </w:r>
      <w:r w:rsidR="00AF31C4" w:rsidRPr="003F185D">
        <w:rPr>
          <w:rFonts w:asciiTheme="majorHAnsi" w:hAnsiTheme="majorHAnsi"/>
          <w:lang w:val="nl-NL"/>
        </w:rPr>
        <w:t xml:space="preserve"> </w:t>
      </w:r>
      <w:r w:rsidRPr="003F185D">
        <w:rPr>
          <w:rFonts w:asciiTheme="majorHAnsi" w:hAnsiTheme="majorHAnsi"/>
          <w:lang w:val="nl-NL"/>
        </w:rPr>
        <w:t>boven verwachting</w:t>
      </w:r>
      <w:r w:rsidR="00AF31C4" w:rsidRPr="003F185D">
        <w:rPr>
          <w:rFonts w:asciiTheme="majorHAnsi" w:hAnsiTheme="majorHAnsi"/>
          <w:lang w:val="nl-NL"/>
        </w:rPr>
        <w:t>. R</w:t>
      </w:r>
      <w:r w:rsidRPr="003F185D">
        <w:rPr>
          <w:rFonts w:asciiTheme="majorHAnsi" w:hAnsiTheme="majorHAnsi"/>
          <w:lang w:val="nl-NL"/>
        </w:rPr>
        <w:t>ust en structuur</w:t>
      </w:r>
      <w:r w:rsidR="00AF31C4" w:rsidRPr="003F185D">
        <w:rPr>
          <w:rFonts w:asciiTheme="majorHAnsi" w:hAnsiTheme="majorHAnsi"/>
          <w:lang w:val="nl-NL"/>
        </w:rPr>
        <w:t>. Kinderen eten goed op school. Ki</w:t>
      </w:r>
      <w:r w:rsidRPr="003F185D">
        <w:rPr>
          <w:rFonts w:asciiTheme="majorHAnsi" w:hAnsiTheme="majorHAnsi"/>
          <w:lang w:val="nl-NL"/>
        </w:rPr>
        <w:t>nderen vinden het gezellig om samen te eten</w:t>
      </w:r>
      <w:r w:rsidR="00AF31C4" w:rsidRPr="003F185D">
        <w:rPr>
          <w:rFonts w:asciiTheme="majorHAnsi" w:hAnsiTheme="majorHAnsi"/>
          <w:lang w:val="nl-NL"/>
        </w:rPr>
        <w:t>. Ouders ervaren zelf meer rust en regelmaat in eigen planning.</w:t>
      </w:r>
    </w:p>
    <w:p w:rsidR="003F185D" w:rsidRPr="003F185D" w:rsidRDefault="00726D44" w:rsidP="0020127C">
      <w:pPr>
        <w:pStyle w:val="Lijstalinea"/>
        <w:ind w:left="360"/>
        <w:rPr>
          <w:rFonts w:asciiTheme="majorHAnsi" w:hAnsiTheme="majorHAnsi"/>
          <w:lang w:val="nl-NL"/>
        </w:rPr>
      </w:pPr>
      <w:r w:rsidRPr="0020127C">
        <w:rPr>
          <w:rFonts w:asciiTheme="majorHAnsi" w:hAnsiTheme="majorHAnsi"/>
          <w:i/>
          <w:lang w:val="nl-NL"/>
        </w:rPr>
        <w:t>Team</w:t>
      </w:r>
      <w:r w:rsidRPr="003F185D">
        <w:rPr>
          <w:rFonts w:asciiTheme="majorHAnsi" w:hAnsiTheme="majorHAnsi"/>
          <w:lang w:val="nl-NL"/>
        </w:rPr>
        <w:t xml:space="preserve">: </w:t>
      </w:r>
      <w:r w:rsidR="00AF31C4" w:rsidRPr="003F185D">
        <w:rPr>
          <w:rFonts w:asciiTheme="majorHAnsi" w:hAnsiTheme="majorHAnsi"/>
          <w:lang w:val="nl-NL"/>
        </w:rPr>
        <w:t>H</w:t>
      </w:r>
      <w:r w:rsidRPr="003F185D">
        <w:rPr>
          <w:rFonts w:asciiTheme="majorHAnsi" w:hAnsiTheme="majorHAnsi"/>
          <w:lang w:val="nl-NL"/>
        </w:rPr>
        <w:t xml:space="preserve">eeft tot nu toe van ouders </w:t>
      </w:r>
      <w:r w:rsidR="00AF31C4" w:rsidRPr="003F185D">
        <w:rPr>
          <w:rFonts w:asciiTheme="majorHAnsi" w:hAnsiTheme="majorHAnsi"/>
          <w:lang w:val="nl-NL"/>
        </w:rPr>
        <w:t>overwegend positieve</w:t>
      </w:r>
      <w:r w:rsidRPr="003F185D">
        <w:rPr>
          <w:rFonts w:asciiTheme="majorHAnsi" w:hAnsiTheme="majorHAnsi"/>
          <w:lang w:val="nl-NL"/>
        </w:rPr>
        <w:t xml:space="preserve"> opmerkingen </w:t>
      </w:r>
      <w:r w:rsidR="00AF31C4" w:rsidRPr="003F185D">
        <w:rPr>
          <w:rFonts w:asciiTheme="majorHAnsi" w:hAnsiTheme="majorHAnsi"/>
          <w:lang w:val="nl-NL"/>
        </w:rPr>
        <w:t>vernomen</w:t>
      </w:r>
      <w:r w:rsidRPr="003F185D">
        <w:rPr>
          <w:rFonts w:asciiTheme="majorHAnsi" w:hAnsiTheme="majorHAnsi"/>
          <w:lang w:val="nl-NL"/>
        </w:rPr>
        <w:t xml:space="preserve">. Kwartier pauze voor de onderbouw is </w:t>
      </w:r>
      <w:r w:rsidR="00AF31C4" w:rsidRPr="003F185D">
        <w:rPr>
          <w:rFonts w:asciiTheme="majorHAnsi" w:hAnsiTheme="majorHAnsi"/>
          <w:lang w:val="nl-NL"/>
        </w:rPr>
        <w:t xml:space="preserve">niet altijd </w:t>
      </w:r>
      <w:r w:rsidRPr="003F185D">
        <w:rPr>
          <w:rFonts w:asciiTheme="majorHAnsi" w:hAnsiTheme="majorHAnsi"/>
          <w:lang w:val="nl-NL"/>
        </w:rPr>
        <w:t>haalbaar</w:t>
      </w:r>
      <w:r w:rsidR="00AF31C4" w:rsidRPr="003F185D">
        <w:rPr>
          <w:rFonts w:asciiTheme="majorHAnsi" w:hAnsiTheme="majorHAnsi"/>
          <w:lang w:val="nl-NL"/>
        </w:rPr>
        <w:t>; d</w:t>
      </w:r>
      <w:r w:rsidRPr="003F185D">
        <w:rPr>
          <w:rFonts w:asciiTheme="majorHAnsi" w:hAnsiTheme="majorHAnsi"/>
          <w:lang w:val="nl-NL"/>
        </w:rPr>
        <w:t>aar waar nodig eten kinderen langer. Tijdens het eten is het over het algemeen rustig in de klassen.  Voordelen zijn in met name de bovenbouw al duidelijk zichtbaar. Kinderen komen na de middagpauze rustig binnen</w:t>
      </w:r>
      <w:r w:rsidR="00AF31C4" w:rsidRPr="003F185D">
        <w:rPr>
          <w:rFonts w:asciiTheme="majorHAnsi" w:hAnsiTheme="majorHAnsi"/>
          <w:lang w:val="nl-NL"/>
        </w:rPr>
        <w:t xml:space="preserve">. </w:t>
      </w:r>
      <w:r w:rsidRPr="003F185D">
        <w:rPr>
          <w:rFonts w:asciiTheme="majorHAnsi" w:hAnsiTheme="majorHAnsi"/>
          <w:lang w:val="nl-NL"/>
        </w:rPr>
        <w:t>Kinderen zijn snel weer in de stand van het leren</w:t>
      </w:r>
      <w:r w:rsidR="00AF31C4" w:rsidRPr="003F185D">
        <w:rPr>
          <w:rFonts w:asciiTheme="majorHAnsi" w:hAnsiTheme="majorHAnsi"/>
          <w:lang w:val="nl-NL"/>
        </w:rPr>
        <w:t xml:space="preserve">. </w:t>
      </w:r>
      <w:r w:rsidRPr="003F185D">
        <w:rPr>
          <w:rFonts w:asciiTheme="majorHAnsi" w:hAnsiTheme="majorHAnsi"/>
          <w:lang w:val="nl-NL"/>
        </w:rPr>
        <w:t>Kinderen zijn snel gewend aan het nieuwe ritme</w:t>
      </w:r>
      <w:r w:rsidR="00AF31C4" w:rsidRPr="003F185D">
        <w:rPr>
          <w:rFonts w:asciiTheme="majorHAnsi" w:hAnsiTheme="majorHAnsi"/>
          <w:lang w:val="nl-NL"/>
        </w:rPr>
        <w:t xml:space="preserve">. </w:t>
      </w:r>
      <w:r w:rsidRPr="003F185D">
        <w:rPr>
          <w:rFonts w:asciiTheme="majorHAnsi" w:hAnsiTheme="majorHAnsi"/>
          <w:lang w:val="nl-NL"/>
        </w:rPr>
        <w:t>Lange rijen voor de WC.</w:t>
      </w:r>
      <w:r w:rsidR="00AF31C4" w:rsidRPr="003F185D">
        <w:rPr>
          <w:rFonts w:asciiTheme="majorHAnsi" w:hAnsiTheme="majorHAnsi"/>
          <w:lang w:val="nl-NL"/>
        </w:rPr>
        <w:t xml:space="preserve"> </w:t>
      </w:r>
      <w:r w:rsidRPr="003F185D">
        <w:rPr>
          <w:rFonts w:asciiTheme="majorHAnsi" w:hAnsiTheme="majorHAnsi"/>
          <w:lang w:val="nl-NL"/>
        </w:rPr>
        <w:t xml:space="preserve"> </w:t>
      </w:r>
      <w:r w:rsidR="00AF31C4" w:rsidRPr="003F185D">
        <w:rPr>
          <w:rFonts w:asciiTheme="majorHAnsi" w:hAnsiTheme="majorHAnsi"/>
          <w:lang w:val="nl-NL"/>
        </w:rPr>
        <w:t>Voor b</w:t>
      </w:r>
      <w:r w:rsidRPr="003F185D">
        <w:rPr>
          <w:rFonts w:asciiTheme="majorHAnsi" w:hAnsiTheme="majorHAnsi"/>
          <w:lang w:val="nl-NL"/>
        </w:rPr>
        <w:t xml:space="preserve">ovenbouwleerkrachten is 20 minuten effectief pauze houden met elkaar zeker haalbaar. </w:t>
      </w:r>
      <w:r w:rsidR="003F185D" w:rsidRPr="003F185D">
        <w:rPr>
          <w:rFonts w:asciiTheme="majorHAnsi" w:hAnsiTheme="majorHAnsi"/>
          <w:lang w:val="nl-NL"/>
        </w:rPr>
        <w:t xml:space="preserve">Voor onderbouwleerkrachten is dit nog niet helemaal realiseerbaar. </w:t>
      </w:r>
      <w:r w:rsidRPr="003F185D">
        <w:rPr>
          <w:rFonts w:asciiTheme="majorHAnsi" w:hAnsiTheme="majorHAnsi"/>
          <w:lang w:val="nl-NL"/>
        </w:rPr>
        <w:t xml:space="preserve">Leerkrachten </w:t>
      </w:r>
      <w:r w:rsidR="00AF31C4" w:rsidRPr="003F185D">
        <w:rPr>
          <w:rFonts w:asciiTheme="majorHAnsi" w:hAnsiTheme="majorHAnsi"/>
          <w:lang w:val="nl-NL"/>
        </w:rPr>
        <w:t xml:space="preserve">ervaren </w:t>
      </w:r>
      <w:r w:rsidRPr="003F185D">
        <w:rPr>
          <w:rFonts w:asciiTheme="majorHAnsi" w:hAnsiTheme="majorHAnsi"/>
          <w:lang w:val="nl-NL"/>
        </w:rPr>
        <w:t>meerwaarde</w:t>
      </w:r>
      <w:r w:rsidR="00AF31C4" w:rsidRPr="003F185D">
        <w:rPr>
          <w:rFonts w:asciiTheme="majorHAnsi" w:hAnsiTheme="majorHAnsi"/>
          <w:lang w:val="nl-NL"/>
        </w:rPr>
        <w:t xml:space="preserve"> in gezamenlijk </w:t>
      </w:r>
      <w:r w:rsidR="00C3377E">
        <w:rPr>
          <w:rFonts w:asciiTheme="majorHAnsi" w:hAnsiTheme="majorHAnsi"/>
          <w:lang w:val="nl-NL"/>
        </w:rPr>
        <w:t>koffie drinken na schooltijd</w:t>
      </w:r>
      <w:r w:rsidR="00AF31C4" w:rsidRPr="003F185D">
        <w:rPr>
          <w:rFonts w:asciiTheme="majorHAnsi" w:hAnsiTheme="majorHAnsi"/>
          <w:lang w:val="nl-NL"/>
        </w:rPr>
        <w:t xml:space="preserve"> als team</w:t>
      </w:r>
      <w:r w:rsidRPr="003F185D">
        <w:rPr>
          <w:rFonts w:asciiTheme="majorHAnsi" w:hAnsiTheme="majorHAnsi"/>
          <w:lang w:val="nl-NL"/>
        </w:rPr>
        <w:t>.</w:t>
      </w:r>
      <w:r w:rsidR="003F185D" w:rsidRPr="003F185D">
        <w:rPr>
          <w:rFonts w:asciiTheme="majorHAnsi" w:hAnsiTheme="majorHAnsi"/>
          <w:lang w:val="nl-NL"/>
        </w:rPr>
        <w:t xml:space="preserve"> </w:t>
      </w:r>
      <w:r w:rsidRPr="003F185D">
        <w:rPr>
          <w:rFonts w:asciiTheme="majorHAnsi" w:hAnsiTheme="majorHAnsi"/>
          <w:lang w:val="nl-NL"/>
        </w:rPr>
        <w:t>Leerkrachten ervaren de tijd ’s middags als zeer effectief (voorbereiden, gesprekken met ouders), collegiaal overleg.</w:t>
      </w:r>
    </w:p>
    <w:p w:rsidR="009F5DB3" w:rsidRDefault="00726D44" w:rsidP="0020127C">
      <w:pPr>
        <w:pStyle w:val="Lijstalinea"/>
        <w:ind w:left="360"/>
        <w:rPr>
          <w:rFonts w:asciiTheme="majorHAnsi" w:hAnsiTheme="majorHAnsi"/>
          <w:lang w:val="nl-NL"/>
        </w:rPr>
      </w:pPr>
      <w:r w:rsidRPr="0020127C">
        <w:rPr>
          <w:rFonts w:asciiTheme="majorHAnsi" w:hAnsiTheme="majorHAnsi"/>
          <w:i/>
          <w:lang w:val="nl-NL"/>
        </w:rPr>
        <w:t>Belhameltje</w:t>
      </w:r>
      <w:r w:rsidRPr="003F185D">
        <w:rPr>
          <w:rFonts w:asciiTheme="majorHAnsi" w:hAnsiTheme="majorHAnsi"/>
          <w:lang w:val="nl-NL"/>
        </w:rPr>
        <w:t xml:space="preserve">:  de </w:t>
      </w:r>
      <w:r w:rsidR="0020127C">
        <w:rPr>
          <w:rFonts w:asciiTheme="majorHAnsi" w:hAnsiTheme="majorHAnsi"/>
          <w:lang w:val="nl-NL"/>
        </w:rPr>
        <w:t>eerste</w:t>
      </w:r>
      <w:r w:rsidRPr="003F185D">
        <w:rPr>
          <w:rFonts w:asciiTheme="majorHAnsi" w:hAnsiTheme="majorHAnsi"/>
          <w:lang w:val="nl-NL"/>
        </w:rPr>
        <w:t xml:space="preserve"> ervaringen zijn nog niet gedeeld met elkaar. Wel wordt de aanwezigheid van bekende gezichten nu al als meerwaarde ervaren. Wanneer er vragen/onduidelijkheden zijn of iets wel/niet mag zijn er korte lijnen naar directie en team.</w:t>
      </w:r>
      <w:r w:rsidR="003F185D" w:rsidRPr="003F185D">
        <w:rPr>
          <w:rFonts w:asciiTheme="majorHAnsi" w:hAnsiTheme="majorHAnsi"/>
          <w:lang w:val="nl-NL"/>
        </w:rPr>
        <w:t xml:space="preserve"> </w:t>
      </w:r>
    </w:p>
    <w:p w:rsidR="00CC17A3" w:rsidRPr="0020127C" w:rsidRDefault="009F5DB3" w:rsidP="00CC17A3">
      <w:pPr>
        <w:pStyle w:val="Lijstalinea"/>
        <w:numPr>
          <w:ilvl w:val="0"/>
          <w:numId w:val="35"/>
        </w:numPr>
        <w:rPr>
          <w:rFonts w:asciiTheme="majorHAnsi" w:hAnsiTheme="majorHAnsi"/>
          <w:u w:val="single"/>
          <w:lang w:val="nl-NL"/>
        </w:rPr>
      </w:pPr>
      <w:r w:rsidRPr="0020127C">
        <w:rPr>
          <w:rFonts w:asciiTheme="majorHAnsi" w:hAnsiTheme="majorHAnsi"/>
          <w:u w:val="single"/>
          <w:lang w:val="nl-NL"/>
        </w:rPr>
        <w:t>Evaluatie invoering continurooster</w:t>
      </w:r>
    </w:p>
    <w:p w:rsidR="009F5DB3" w:rsidRPr="00CC17A3" w:rsidRDefault="009F5DB3" w:rsidP="00CC17A3">
      <w:pPr>
        <w:ind w:left="360"/>
        <w:rPr>
          <w:rFonts w:asciiTheme="majorHAnsi" w:hAnsiTheme="majorHAnsi"/>
          <w:lang w:val="nl-NL"/>
        </w:rPr>
      </w:pPr>
      <w:r w:rsidRPr="00CC17A3">
        <w:rPr>
          <w:rFonts w:asciiTheme="majorHAnsi" w:hAnsiTheme="majorHAnsi"/>
          <w:lang w:val="nl-NL"/>
        </w:rPr>
        <w:t xml:space="preserve">De directie, werkgroep continurooster en de MR hebben een brief van vier ouders ontvangen. </w:t>
      </w:r>
    </w:p>
    <w:p w:rsidR="004B7F9B" w:rsidRDefault="009F5DB3" w:rsidP="00CC17A3">
      <w:pPr>
        <w:pStyle w:val="Lijstalinea"/>
        <w:ind w:left="360"/>
        <w:rPr>
          <w:rFonts w:asciiTheme="majorHAnsi" w:hAnsiTheme="majorHAnsi" w:cs="Arial"/>
          <w:lang w:val="nl-NL"/>
        </w:rPr>
      </w:pPr>
      <w:r w:rsidRPr="004B7F9B">
        <w:rPr>
          <w:rFonts w:asciiTheme="majorHAnsi" w:hAnsiTheme="majorHAnsi"/>
          <w:lang w:val="nl-NL"/>
        </w:rPr>
        <w:t>Deze brief is besproken in de werkgroep. Eén van de punten van de brief heeft betrekking op de evaluatie. De ouders wil</w:t>
      </w:r>
      <w:r w:rsidR="00924BD8">
        <w:rPr>
          <w:rFonts w:asciiTheme="majorHAnsi" w:hAnsiTheme="majorHAnsi"/>
          <w:lang w:val="nl-NL"/>
        </w:rPr>
        <w:t>len</w:t>
      </w:r>
      <w:r w:rsidRPr="004B7F9B">
        <w:rPr>
          <w:rFonts w:asciiTheme="majorHAnsi" w:hAnsiTheme="majorHAnsi"/>
          <w:lang w:val="nl-NL"/>
        </w:rPr>
        <w:t xml:space="preserve"> </w:t>
      </w:r>
      <w:r w:rsidRPr="004B7F9B">
        <w:rPr>
          <w:rFonts w:asciiTheme="majorHAnsi" w:hAnsiTheme="majorHAnsi" w:cs="Arial"/>
          <w:lang w:val="nl-NL"/>
        </w:rPr>
        <w:t xml:space="preserve">graag meedenken in het proces voorafgaande aan deze evaluatie. De werkgroep </w:t>
      </w:r>
      <w:r w:rsidR="00924BD8">
        <w:rPr>
          <w:rFonts w:asciiTheme="majorHAnsi" w:hAnsiTheme="majorHAnsi" w:cs="Arial"/>
          <w:lang w:val="nl-NL"/>
        </w:rPr>
        <w:t>vind het van belang dat er geëvalueerd gaat worden en ziet het meedenken door de groep als een toegevoegde waarde.</w:t>
      </w:r>
      <w:r w:rsidR="004B7F9B" w:rsidRPr="004B7F9B">
        <w:rPr>
          <w:rFonts w:asciiTheme="majorHAnsi" w:hAnsiTheme="majorHAnsi" w:cs="Arial"/>
          <w:lang w:val="nl-NL"/>
        </w:rPr>
        <w:t xml:space="preserve"> De werkgroep stelt voor om één vertegenwoordiger van deze ouders aan te laten sluiten bij de werkgroep</w:t>
      </w:r>
      <w:r w:rsidR="00924BD8">
        <w:rPr>
          <w:rFonts w:asciiTheme="majorHAnsi" w:hAnsiTheme="majorHAnsi" w:cs="Arial"/>
          <w:lang w:val="nl-NL"/>
        </w:rPr>
        <w:t xml:space="preserve"> om vorm en inhoud te geven aan de evaluatie.</w:t>
      </w:r>
      <w:r w:rsidR="004B7F9B" w:rsidRPr="004B7F9B">
        <w:rPr>
          <w:rFonts w:asciiTheme="majorHAnsi" w:hAnsiTheme="majorHAnsi" w:cs="Arial"/>
          <w:lang w:val="nl-NL"/>
        </w:rPr>
        <w:t xml:space="preserve"> De MR stemt hiermee in</w:t>
      </w:r>
      <w:r w:rsidR="00924BD8">
        <w:rPr>
          <w:rFonts w:asciiTheme="majorHAnsi" w:hAnsiTheme="majorHAnsi" w:cs="Arial"/>
          <w:lang w:val="nl-NL"/>
        </w:rPr>
        <w:t xml:space="preserve"> en geeft de werkgroep de opdracht de evaluatie uit te voeren</w:t>
      </w:r>
      <w:r w:rsidR="004B7F9B" w:rsidRPr="004B7F9B">
        <w:rPr>
          <w:rFonts w:asciiTheme="majorHAnsi" w:hAnsiTheme="majorHAnsi" w:cs="Arial"/>
          <w:lang w:val="nl-NL"/>
        </w:rPr>
        <w:t xml:space="preserve">. </w:t>
      </w:r>
      <w:r w:rsidR="00924BD8">
        <w:rPr>
          <w:rFonts w:asciiTheme="majorHAnsi" w:hAnsiTheme="majorHAnsi" w:cs="Arial"/>
          <w:lang w:val="nl-NL"/>
        </w:rPr>
        <w:t xml:space="preserve">Hierbij sluit een vertegenwoordiger van de groep ouders aan. De rol van </w:t>
      </w:r>
      <w:r w:rsidR="00CC17A3">
        <w:rPr>
          <w:rFonts w:asciiTheme="majorHAnsi" w:hAnsiTheme="majorHAnsi" w:cs="Arial"/>
          <w:lang w:val="nl-NL"/>
        </w:rPr>
        <w:t>deze persoon is meedenken in de vorm en inhoud van de evaluatie. Er is geen beslissingsbevoegdheid. Dit is de rol van de MR.</w:t>
      </w:r>
    </w:p>
    <w:p w:rsidR="009F5DB3" w:rsidRPr="004B7F9B" w:rsidRDefault="009F5DB3" w:rsidP="00CC17A3">
      <w:pPr>
        <w:pStyle w:val="Lijstalinea"/>
        <w:ind w:left="360"/>
        <w:rPr>
          <w:rFonts w:asciiTheme="majorHAnsi" w:hAnsiTheme="majorHAnsi" w:cs="Arial"/>
          <w:i/>
          <w:lang w:val="nl-NL"/>
        </w:rPr>
      </w:pPr>
      <w:r w:rsidRPr="00924BD8">
        <w:rPr>
          <w:rFonts w:asciiTheme="majorHAnsi" w:hAnsiTheme="majorHAnsi" w:cs="Arial"/>
          <w:i/>
          <w:u w:val="single"/>
          <w:lang w:val="nl-NL"/>
        </w:rPr>
        <w:t>Datum evaluatie</w:t>
      </w:r>
    </w:p>
    <w:p w:rsidR="004B7F9B" w:rsidRDefault="004B7F9B" w:rsidP="00CC17A3">
      <w:pPr>
        <w:pStyle w:val="Lijstalinea"/>
        <w:ind w:left="360"/>
        <w:rPr>
          <w:rFonts w:asciiTheme="majorHAnsi" w:hAnsiTheme="majorHAnsi" w:cs="Arial"/>
          <w:lang w:val="nl-NL"/>
        </w:rPr>
      </w:pPr>
      <w:r>
        <w:rPr>
          <w:rFonts w:asciiTheme="majorHAnsi" w:hAnsiTheme="majorHAnsi" w:cs="Arial"/>
          <w:lang w:val="nl-NL"/>
        </w:rPr>
        <w:t xml:space="preserve">De MR geeft aan dat de werkgroep er naar moet streven </w:t>
      </w:r>
      <w:r w:rsidR="00924BD8">
        <w:rPr>
          <w:rFonts w:asciiTheme="majorHAnsi" w:hAnsiTheme="majorHAnsi" w:cs="Arial"/>
          <w:lang w:val="nl-NL"/>
        </w:rPr>
        <w:t xml:space="preserve">om voor </w:t>
      </w:r>
      <w:r>
        <w:rPr>
          <w:rFonts w:asciiTheme="majorHAnsi" w:hAnsiTheme="majorHAnsi" w:cs="Arial"/>
          <w:lang w:val="nl-NL"/>
        </w:rPr>
        <w:t xml:space="preserve">1 december de evaluatie </w:t>
      </w:r>
      <w:r w:rsidR="00924BD8">
        <w:rPr>
          <w:rFonts w:asciiTheme="majorHAnsi" w:hAnsiTheme="majorHAnsi" w:cs="Arial"/>
          <w:lang w:val="nl-NL"/>
        </w:rPr>
        <w:t>af te ronden.</w:t>
      </w:r>
    </w:p>
    <w:p w:rsidR="004B7F9B" w:rsidRPr="00924BD8" w:rsidRDefault="004B7F9B" w:rsidP="00CC17A3">
      <w:pPr>
        <w:pStyle w:val="Lijstalinea"/>
        <w:ind w:left="360"/>
        <w:rPr>
          <w:rFonts w:asciiTheme="majorHAnsi" w:hAnsiTheme="majorHAnsi" w:cs="Arial"/>
          <w:i/>
          <w:u w:val="single"/>
          <w:lang w:val="nl-NL"/>
        </w:rPr>
      </w:pPr>
      <w:r w:rsidRPr="00924BD8">
        <w:rPr>
          <w:rFonts w:asciiTheme="majorHAnsi" w:hAnsiTheme="majorHAnsi" w:cs="Arial"/>
          <w:i/>
          <w:u w:val="single"/>
          <w:lang w:val="nl-NL"/>
        </w:rPr>
        <w:t>Doelgroepen</w:t>
      </w:r>
    </w:p>
    <w:p w:rsidR="00924BD8" w:rsidRDefault="004B7F9B" w:rsidP="00CC17A3">
      <w:pPr>
        <w:pStyle w:val="Lijstalinea"/>
        <w:ind w:left="360"/>
        <w:rPr>
          <w:rFonts w:asciiTheme="majorHAnsi" w:hAnsiTheme="majorHAnsi" w:cs="Arial"/>
          <w:lang w:val="nl-NL"/>
        </w:rPr>
      </w:pPr>
      <w:r w:rsidRPr="00924BD8">
        <w:rPr>
          <w:rFonts w:asciiTheme="majorHAnsi" w:hAnsiTheme="majorHAnsi" w:cs="Arial"/>
          <w:lang w:val="nl-NL"/>
        </w:rPr>
        <w:t xml:space="preserve">De MR besluit dat de kinderen, ouders, team en </w:t>
      </w:r>
      <w:r w:rsidR="00924BD8" w:rsidRPr="00924BD8">
        <w:rPr>
          <w:rFonts w:asciiTheme="majorHAnsi" w:hAnsiTheme="majorHAnsi" w:cs="Arial"/>
          <w:lang w:val="nl-NL"/>
        </w:rPr>
        <w:t xml:space="preserve">het </w:t>
      </w:r>
      <w:r w:rsidRPr="00924BD8">
        <w:rPr>
          <w:rFonts w:asciiTheme="majorHAnsi" w:hAnsiTheme="majorHAnsi" w:cs="Arial"/>
          <w:lang w:val="nl-NL"/>
        </w:rPr>
        <w:t xml:space="preserve">Belhameltje de doelgroepen zijn </w:t>
      </w:r>
      <w:r w:rsidR="00924BD8" w:rsidRPr="00924BD8">
        <w:rPr>
          <w:rFonts w:asciiTheme="majorHAnsi" w:hAnsiTheme="majorHAnsi" w:cs="Arial"/>
          <w:lang w:val="nl-NL"/>
        </w:rPr>
        <w:t>die meedoen in de evaluatie</w:t>
      </w:r>
      <w:r w:rsidR="00924BD8">
        <w:rPr>
          <w:rFonts w:asciiTheme="majorHAnsi" w:hAnsiTheme="majorHAnsi" w:cs="Arial"/>
          <w:lang w:val="nl-NL"/>
        </w:rPr>
        <w:t>.</w:t>
      </w:r>
    </w:p>
    <w:p w:rsidR="00924BD8" w:rsidRPr="00924BD8" w:rsidRDefault="00924BD8" w:rsidP="00CC17A3">
      <w:pPr>
        <w:pStyle w:val="Lijstalinea"/>
        <w:ind w:left="360"/>
        <w:rPr>
          <w:rFonts w:asciiTheme="majorHAnsi" w:hAnsiTheme="majorHAnsi" w:cs="Arial"/>
          <w:i/>
          <w:u w:val="single"/>
          <w:lang w:val="nl-NL"/>
        </w:rPr>
      </w:pPr>
      <w:r w:rsidRPr="00924BD8">
        <w:rPr>
          <w:rFonts w:asciiTheme="majorHAnsi" w:hAnsiTheme="majorHAnsi" w:cs="Arial"/>
          <w:i/>
          <w:u w:val="single"/>
          <w:lang w:val="nl-NL"/>
        </w:rPr>
        <w:t>Doel evaluatie</w:t>
      </w:r>
    </w:p>
    <w:p w:rsidR="00924BD8" w:rsidRDefault="00CC17A3" w:rsidP="00CC17A3">
      <w:pPr>
        <w:pStyle w:val="Lijstalinea"/>
        <w:ind w:left="360"/>
        <w:rPr>
          <w:rFonts w:asciiTheme="majorHAnsi" w:hAnsiTheme="majorHAnsi" w:cs="Arial"/>
          <w:lang w:val="nl-NL"/>
        </w:rPr>
      </w:pPr>
      <w:r>
        <w:rPr>
          <w:rFonts w:asciiTheme="majorHAnsi" w:hAnsiTheme="majorHAnsi" w:cs="Arial"/>
          <w:lang w:val="nl-NL"/>
        </w:rPr>
        <w:t>Zijn er zaken die beter kunnen?</w:t>
      </w:r>
      <w:r w:rsidR="00924BD8">
        <w:rPr>
          <w:rFonts w:asciiTheme="majorHAnsi" w:hAnsiTheme="majorHAnsi" w:cs="Arial"/>
          <w:lang w:val="nl-NL"/>
        </w:rPr>
        <w:t xml:space="preserve"> Hoe kunnen we wat we nu doen, beter doen?</w:t>
      </w:r>
    </w:p>
    <w:p w:rsidR="009F5DB3" w:rsidRPr="009F5DB3" w:rsidRDefault="009F5DB3" w:rsidP="009F5DB3">
      <w:pPr>
        <w:pStyle w:val="Lijstalinea"/>
        <w:ind w:left="786"/>
        <w:rPr>
          <w:lang w:val="nl-NL"/>
        </w:rPr>
      </w:pPr>
    </w:p>
    <w:p w:rsidR="00CC17A3" w:rsidRPr="00CC17A3" w:rsidRDefault="00CC17A3" w:rsidP="00CC17A3">
      <w:pPr>
        <w:pStyle w:val="Plattetekst3"/>
        <w:numPr>
          <w:ilvl w:val="0"/>
          <w:numId w:val="1"/>
        </w:numPr>
        <w:rPr>
          <w:rFonts w:asciiTheme="majorHAnsi" w:hAnsiTheme="majorHAnsi"/>
          <w:i w:val="0"/>
          <w:szCs w:val="24"/>
        </w:rPr>
      </w:pPr>
      <w:r>
        <w:rPr>
          <w:rFonts w:asciiTheme="majorHAnsi" w:hAnsiTheme="majorHAnsi"/>
          <w:i w:val="0"/>
          <w:szCs w:val="24"/>
        </w:rPr>
        <w:t>Mededelingen directie (invulling studiedag)</w:t>
      </w:r>
    </w:p>
    <w:p w:rsidR="00726D44" w:rsidRDefault="00CC17A3" w:rsidP="00CC17A3">
      <w:pPr>
        <w:pStyle w:val="Lijstalinea"/>
        <w:ind w:left="0"/>
        <w:rPr>
          <w:rFonts w:asciiTheme="majorHAnsi" w:hAnsiTheme="majorHAnsi"/>
          <w:lang w:val="nl-NL"/>
        </w:rPr>
      </w:pPr>
      <w:r>
        <w:rPr>
          <w:rFonts w:asciiTheme="majorHAnsi" w:hAnsiTheme="majorHAnsi"/>
          <w:lang w:val="nl-NL"/>
        </w:rPr>
        <w:t>De directeur geeft aan dat het team in een goede sfeer en met veel dynamiek (start andere schooltijden, cursus instructievaardigheden, POP gesprekken) zijn gestart.</w:t>
      </w:r>
    </w:p>
    <w:p w:rsidR="004166F0" w:rsidRDefault="004166F0" w:rsidP="00CC17A3">
      <w:pPr>
        <w:pStyle w:val="Lijstalinea"/>
        <w:ind w:left="0"/>
        <w:rPr>
          <w:rFonts w:asciiTheme="majorHAnsi" w:hAnsiTheme="majorHAnsi"/>
          <w:lang w:val="nl-NL"/>
        </w:rPr>
      </w:pPr>
    </w:p>
    <w:p w:rsidR="004166F0" w:rsidRPr="004166F0" w:rsidRDefault="004166F0" w:rsidP="00CC17A3">
      <w:pPr>
        <w:pStyle w:val="Lijstalinea"/>
        <w:ind w:left="0"/>
        <w:rPr>
          <w:rFonts w:asciiTheme="majorHAnsi" w:hAnsiTheme="majorHAnsi"/>
          <w:i/>
          <w:lang w:val="nl-NL"/>
        </w:rPr>
      </w:pPr>
      <w:r w:rsidRPr="004166F0">
        <w:rPr>
          <w:rFonts w:asciiTheme="majorHAnsi" w:hAnsiTheme="majorHAnsi"/>
          <w:i/>
          <w:lang w:val="nl-NL"/>
        </w:rPr>
        <w:t>Voorstel studiedag</w:t>
      </w:r>
    </w:p>
    <w:p w:rsidR="004166F0" w:rsidRDefault="004166F0" w:rsidP="00CC17A3">
      <w:pPr>
        <w:pStyle w:val="Lijstalinea"/>
        <w:ind w:left="0"/>
        <w:rPr>
          <w:rFonts w:asciiTheme="majorHAnsi" w:hAnsiTheme="majorHAnsi"/>
          <w:lang w:val="nl-NL"/>
        </w:rPr>
      </w:pPr>
      <w:r>
        <w:rPr>
          <w:rFonts w:asciiTheme="majorHAnsi" w:hAnsiTheme="majorHAnsi"/>
          <w:lang w:val="nl-NL"/>
        </w:rPr>
        <w:t xml:space="preserve">Er is nog 1 studiedag waar voor geen datum was gepland. I.v.m. het </w:t>
      </w:r>
      <w:r w:rsidR="003949FB">
        <w:rPr>
          <w:rFonts w:asciiTheme="majorHAnsi" w:hAnsiTheme="majorHAnsi"/>
          <w:lang w:val="nl-NL"/>
        </w:rPr>
        <w:t>te behandelen  onderwerp gaat de voorkeur uit naar twee halve studiemiddagen.</w:t>
      </w:r>
    </w:p>
    <w:p w:rsidR="00CC17A3" w:rsidRDefault="004166F0" w:rsidP="00CC17A3">
      <w:pPr>
        <w:pStyle w:val="Lijstalinea"/>
        <w:ind w:left="0"/>
        <w:rPr>
          <w:rFonts w:asciiTheme="majorHAnsi" w:hAnsiTheme="majorHAnsi"/>
          <w:lang w:val="nl-NL"/>
        </w:rPr>
      </w:pPr>
      <w:r>
        <w:rPr>
          <w:rFonts w:asciiTheme="majorHAnsi" w:hAnsiTheme="majorHAnsi"/>
          <w:lang w:val="nl-NL"/>
        </w:rPr>
        <w:t>Het team heeft de voorkeur voor maandagmiddag 29 februari en donderdagmiddag 26 mei. De MR stemt in met dit voorstel.</w:t>
      </w:r>
    </w:p>
    <w:p w:rsidR="003949FB" w:rsidRDefault="003949FB" w:rsidP="00CC17A3">
      <w:pPr>
        <w:pStyle w:val="Lijstalinea"/>
        <w:ind w:left="0"/>
        <w:rPr>
          <w:rFonts w:asciiTheme="majorHAnsi" w:hAnsiTheme="majorHAnsi"/>
          <w:lang w:val="nl-NL"/>
        </w:rPr>
      </w:pPr>
    </w:p>
    <w:p w:rsidR="003949FB" w:rsidRDefault="003949FB" w:rsidP="00CC17A3">
      <w:pPr>
        <w:pStyle w:val="Lijstalinea"/>
        <w:ind w:left="0"/>
        <w:rPr>
          <w:rFonts w:asciiTheme="majorHAnsi" w:hAnsiTheme="majorHAnsi"/>
          <w:lang w:val="nl-NL"/>
        </w:rPr>
      </w:pPr>
      <w:r>
        <w:rPr>
          <w:rFonts w:asciiTheme="majorHAnsi" w:hAnsiTheme="majorHAnsi"/>
          <w:lang w:val="nl-NL"/>
        </w:rPr>
        <w:t>Agenderen volgende MR vergadering:</w:t>
      </w:r>
    </w:p>
    <w:p w:rsidR="003949FB" w:rsidRDefault="003949FB" w:rsidP="00CC17A3">
      <w:pPr>
        <w:pStyle w:val="Lijstalinea"/>
        <w:ind w:left="0"/>
        <w:rPr>
          <w:rFonts w:asciiTheme="majorHAnsi" w:hAnsiTheme="majorHAnsi"/>
          <w:lang w:val="nl-NL"/>
        </w:rPr>
      </w:pPr>
      <w:r>
        <w:rPr>
          <w:rFonts w:asciiTheme="majorHAnsi" w:hAnsiTheme="majorHAnsi"/>
          <w:lang w:val="nl-NL"/>
        </w:rPr>
        <w:t>De directeur wil in de volgende MR vergadering de volgende punten bespreken:</w:t>
      </w:r>
    </w:p>
    <w:p w:rsidR="003949FB" w:rsidRDefault="003949FB" w:rsidP="003949FB">
      <w:pPr>
        <w:pStyle w:val="Lijstalinea"/>
        <w:numPr>
          <w:ilvl w:val="0"/>
          <w:numId w:val="36"/>
        </w:numPr>
        <w:rPr>
          <w:rFonts w:asciiTheme="majorHAnsi" w:hAnsiTheme="majorHAnsi"/>
          <w:lang w:val="nl-NL"/>
        </w:rPr>
      </w:pPr>
      <w:r>
        <w:rPr>
          <w:rFonts w:asciiTheme="majorHAnsi" w:hAnsiTheme="majorHAnsi"/>
          <w:lang w:val="nl-NL"/>
        </w:rPr>
        <w:t>Vakantierooster schooljaar 2016-2017</w:t>
      </w:r>
    </w:p>
    <w:p w:rsidR="003949FB" w:rsidRDefault="003949FB" w:rsidP="003949FB">
      <w:pPr>
        <w:pStyle w:val="Lijstalinea"/>
        <w:numPr>
          <w:ilvl w:val="0"/>
          <w:numId w:val="36"/>
        </w:numPr>
        <w:rPr>
          <w:rFonts w:asciiTheme="majorHAnsi" w:hAnsiTheme="majorHAnsi"/>
          <w:lang w:val="nl-NL"/>
        </w:rPr>
      </w:pPr>
      <w:r>
        <w:rPr>
          <w:rFonts w:asciiTheme="majorHAnsi" w:hAnsiTheme="majorHAnsi"/>
          <w:lang w:val="nl-NL"/>
        </w:rPr>
        <w:t>Jaarverslag de Sterrenboog</w:t>
      </w:r>
    </w:p>
    <w:p w:rsidR="003949FB" w:rsidRDefault="003949FB" w:rsidP="003949FB">
      <w:pPr>
        <w:pStyle w:val="Lijstalinea"/>
        <w:numPr>
          <w:ilvl w:val="0"/>
          <w:numId w:val="36"/>
        </w:numPr>
        <w:rPr>
          <w:rFonts w:asciiTheme="majorHAnsi" w:hAnsiTheme="majorHAnsi"/>
          <w:lang w:val="nl-NL"/>
        </w:rPr>
      </w:pPr>
      <w:r>
        <w:rPr>
          <w:rFonts w:asciiTheme="majorHAnsi" w:hAnsiTheme="majorHAnsi"/>
          <w:lang w:val="nl-NL"/>
        </w:rPr>
        <w:t>Tevredenheidsonderzoek</w:t>
      </w:r>
    </w:p>
    <w:p w:rsidR="003949FB" w:rsidRDefault="003949FB" w:rsidP="003949FB">
      <w:pPr>
        <w:rPr>
          <w:rFonts w:asciiTheme="majorHAnsi" w:hAnsiTheme="majorHAnsi"/>
          <w:lang w:val="nl-NL"/>
        </w:rPr>
      </w:pPr>
    </w:p>
    <w:p w:rsidR="00FB01A0" w:rsidRDefault="003949FB" w:rsidP="00FB01A0">
      <w:pPr>
        <w:pStyle w:val="Plattetekst3"/>
        <w:numPr>
          <w:ilvl w:val="0"/>
          <w:numId w:val="1"/>
        </w:numPr>
        <w:rPr>
          <w:rFonts w:asciiTheme="majorHAnsi" w:hAnsiTheme="majorHAnsi"/>
          <w:i w:val="0"/>
          <w:szCs w:val="24"/>
        </w:rPr>
      </w:pPr>
      <w:r>
        <w:rPr>
          <w:rFonts w:asciiTheme="majorHAnsi" w:hAnsiTheme="majorHAnsi"/>
          <w:i w:val="0"/>
          <w:szCs w:val="24"/>
        </w:rPr>
        <w:t>Beleidsnotitie definitief schooladvies VO de Sterrenboog</w:t>
      </w:r>
    </w:p>
    <w:p w:rsidR="00FB01A0" w:rsidRDefault="00FB01A0" w:rsidP="00FB01A0">
      <w:pPr>
        <w:pStyle w:val="Plattetekst3"/>
        <w:rPr>
          <w:rFonts w:asciiTheme="majorHAnsi" w:hAnsiTheme="majorHAnsi"/>
          <w:b w:val="0"/>
          <w:i w:val="0"/>
        </w:rPr>
      </w:pPr>
      <w:r>
        <w:rPr>
          <w:rFonts w:asciiTheme="majorHAnsi" w:hAnsiTheme="majorHAnsi"/>
          <w:b w:val="0"/>
          <w:i w:val="0"/>
        </w:rPr>
        <w:t>De MR heeft dit document eerder per mail ontvangen en voorzien van commentaar. Deze beleidsnotitie beschrijft  het proces dat doorlopen wordt t.a.v. het definitief schooladvies van de kinderen van groep 8 naar het voortgezet onderwijs.</w:t>
      </w:r>
    </w:p>
    <w:p w:rsidR="00FB01A0" w:rsidRDefault="00FB01A0" w:rsidP="00FB01A0">
      <w:pPr>
        <w:pStyle w:val="Plattetekst3"/>
        <w:rPr>
          <w:rFonts w:asciiTheme="majorHAnsi" w:hAnsiTheme="majorHAnsi"/>
          <w:b w:val="0"/>
          <w:i w:val="0"/>
        </w:rPr>
      </w:pPr>
      <w:r>
        <w:rPr>
          <w:rFonts w:asciiTheme="majorHAnsi" w:hAnsiTheme="majorHAnsi"/>
          <w:b w:val="0"/>
          <w:i w:val="0"/>
        </w:rPr>
        <w:t>Na een paar kleine aanpassingen stemt de MR met dit document.</w:t>
      </w:r>
    </w:p>
    <w:p w:rsidR="003C4E64" w:rsidRDefault="003C4E64" w:rsidP="00FB01A0">
      <w:pPr>
        <w:pStyle w:val="Plattetekst3"/>
        <w:rPr>
          <w:rFonts w:asciiTheme="majorHAnsi" w:hAnsiTheme="majorHAnsi"/>
          <w:b w:val="0"/>
          <w:i w:val="0"/>
        </w:rPr>
      </w:pPr>
    </w:p>
    <w:p w:rsidR="003C4E64" w:rsidRDefault="003C4E64" w:rsidP="003C4E64">
      <w:pPr>
        <w:pStyle w:val="Plattetekst3"/>
        <w:numPr>
          <w:ilvl w:val="0"/>
          <w:numId w:val="1"/>
        </w:numPr>
        <w:rPr>
          <w:rFonts w:asciiTheme="majorHAnsi" w:hAnsiTheme="majorHAnsi"/>
          <w:i w:val="0"/>
        </w:rPr>
      </w:pPr>
      <w:r w:rsidRPr="003C4E64">
        <w:rPr>
          <w:rFonts w:asciiTheme="majorHAnsi" w:hAnsiTheme="majorHAnsi"/>
          <w:i w:val="0"/>
        </w:rPr>
        <w:t>Definitief Jaarplan 2015-2016</w:t>
      </w:r>
    </w:p>
    <w:p w:rsidR="003C4E64" w:rsidRDefault="003C4E64" w:rsidP="003C4E64">
      <w:pPr>
        <w:pStyle w:val="Plattetekst3"/>
        <w:rPr>
          <w:rFonts w:asciiTheme="majorHAnsi" w:hAnsiTheme="majorHAnsi"/>
          <w:b w:val="0"/>
          <w:i w:val="0"/>
        </w:rPr>
      </w:pPr>
      <w:r w:rsidRPr="003C4E64">
        <w:rPr>
          <w:rFonts w:asciiTheme="majorHAnsi" w:hAnsiTheme="majorHAnsi"/>
          <w:b w:val="0"/>
          <w:i w:val="0"/>
        </w:rPr>
        <w:t>Voor de zomervakantie heeft de MR een 1</w:t>
      </w:r>
      <w:r w:rsidRPr="003C4E64">
        <w:rPr>
          <w:rFonts w:asciiTheme="majorHAnsi" w:hAnsiTheme="majorHAnsi"/>
          <w:b w:val="0"/>
          <w:i w:val="0"/>
          <w:vertAlign w:val="superscript"/>
        </w:rPr>
        <w:t>e</w:t>
      </w:r>
      <w:r w:rsidRPr="003C4E64">
        <w:rPr>
          <w:rFonts w:asciiTheme="majorHAnsi" w:hAnsiTheme="majorHAnsi"/>
          <w:b w:val="0"/>
          <w:i w:val="0"/>
        </w:rPr>
        <w:t xml:space="preserve"> concept al besproken. De opzet is anders dan andere jaren.  Per deelgebied wordt aangegeven wat het doel is voor het komende jaar en welke acties er worden genomen om dit doel te bereiken. Het jaarplan van de Sterrenboog is een aanvulling op het jaarplan van Keender</w:t>
      </w:r>
      <w:r>
        <w:rPr>
          <w:rFonts w:asciiTheme="majorHAnsi" w:hAnsiTheme="majorHAnsi"/>
          <w:b w:val="0"/>
          <w:i w:val="0"/>
        </w:rPr>
        <w:t>.</w:t>
      </w:r>
    </w:p>
    <w:p w:rsidR="003C4E64" w:rsidRPr="003C4E64" w:rsidRDefault="003C4E64" w:rsidP="003C4E64">
      <w:pPr>
        <w:pStyle w:val="Plattetekst3"/>
        <w:rPr>
          <w:rFonts w:asciiTheme="majorHAnsi" w:hAnsiTheme="majorHAnsi"/>
          <w:b w:val="0"/>
          <w:i w:val="0"/>
        </w:rPr>
      </w:pPr>
      <w:r w:rsidRPr="003C4E64">
        <w:rPr>
          <w:rFonts w:asciiTheme="majorHAnsi" w:hAnsiTheme="majorHAnsi"/>
          <w:b w:val="0"/>
          <w:i w:val="0"/>
        </w:rPr>
        <w:t>De MR stemt in met het jaarplan 2015-2016</w:t>
      </w:r>
      <w:r>
        <w:rPr>
          <w:rFonts w:asciiTheme="majorHAnsi" w:hAnsiTheme="majorHAnsi"/>
          <w:b w:val="0"/>
          <w:i w:val="0"/>
        </w:rPr>
        <w:t>.</w:t>
      </w:r>
    </w:p>
    <w:p w:rsidR="003949FB" w:rsidRDefault="003949FB" w:rsidP="003949FB">
      <w:pPr>
        <w:rPr>
          <w:rFonts w:asciiTheme="majorHAnsi" w:hAnsiTheme="majorHAnsi"/>
          <w:lang w:val="nl-NL"/>
        </w:rPr>
      </w:pPr>
    </w:p>
    <w:p w:rsidR="00FB01A0" w:rsidRDefault="00FB01A0" w:rsidP="00FB01A0">
      <w:pPr>
        <w:pStyle w:val="Lijstalinea"/>
        <w:numPr>
          <w:ilvl w:val="0"/>
          <w:numId w:val="1"/>
        </w:numPr>
        <w:rPr>
          <w:rFonts w:asciiTheme="majorHAnsi" w:hAnsiTheme="majorHAnsi"/>
          <w:b/>
          <w:lang w:val="nl-NL"/>
        </w:rPr>
      </w:pPr>
      <w:r>
        <w:rPr>
          <w:rFonts w:asciiTheme="majorHAnsi" w:hAnsiTheme="majorHAnsi"/>
          <w:b/>
          <w:lang w:val="nl-NL"/>
        </w:rPr>
        <w:t>Datum volgende vergadering</w:t>
      </w:r>
    </w:p>
    <w:p w:rsidR="007B2350" w:rsidRPr="007B2350" w:rsidRDefault="00FB01A0" w:rsidP="00FB01A0">
      <w:pPr>
        <w:pStyle w:val="Lijstalinea"/>
        <w:ind w:left="0"/>
        <w:rPr>
          <w:rFonts w:asciiTheme="majorHAnsi" w:hAnsiTheme="majorHAnsi"/>
          <w:lang w:val="nl-NL"/>
        </w:rPr>
      </w:pPr>
      <w:r w:rsidRPr="007B2350">
        <w:rPr>
          <w:rFonts w:asciiTheme="majorHAnsi" w:hAnsiTheme="majorHAnsi"/>
          <w:lang w:val="nl-NL"/>
        </w:rPr>
        <w:t xml:space="preserve">Het vergaderschema wordt herzien. Er zal rekening worden gehouden met de agenda van de directeur en </w:t>
      </w:r>
      <w:r w:rsidR="007B2350" w:rsidRPr="007B2350">
        <w:rPr>
          <w:rFonts w:asciiTheme="majorHAnsi" w:hAnsiTheme="majorHAnsi"/>
          <w:lang w:val="nl-NL"/>
        </w:rPr>
        <w:t>het rouleren van de vergaderdagen.</w:t>
      </w:r>
    </w:p>
    <w:p w:rsidR="007B2350" w:rsidRPr="007B2350" w:rsidRDefault="007B2350" w:rsidP="00FB01A0">
      <w:pPr>
        <w:pStyle w:val="Lijstalinea"/>
        <w:ind w:left="0"/>
        <w:rPr>
          <w:rFonts w:asciiTheme="majorHAnsi" w:hAnsiTheme="majorHAnsi"/>
          <w:lang w:val="nl-NL"/>
        </w:rPr>
      </w:pPr>
      <w:r w:rsidRPr="007B2350">
        <w:rPr>
          <w:rFonts w:asciiTheme="majorHAnsi" w:hAnsiTheme="majorHAnsi"/>
          <w:lang w:val="nl-NL"/>
        </w:rPr>
        <w:t>De datum voor het eerstvolgend overleg volgt nog.</w:t>
      </w:r>
    </w:p>
    <w:p w:rsidR="00CC17A3" w:rsidRDefault="00CC17A3" w:rsidP="00CC17A3">
      <w:pPr>
        <w:pStyle w:val="Lijstalinea"/>
        <w:ind w:left="0"/>
        <w:rPr>
          <w:rFonts w:asciiTheme="majorHAnsi" w:hAnsiTheme="majorHAnsi"/>
          <w:lang w:val="nl-NL"/>
        </w:rPr>
      </w:pPr>
    </w:p>
    <w:p w:rsidR="007B2350" w:rsidRDefault="007B2350" w:rsidP="007B2350">
      <w:pPr>
        <w:pStyle w:val="Lijstalinea"/>
        <w:numPr>
          <w:ilvl w:val="0"/>
          <w:numId w:val="1"/>
        </w:numPr>
        <w:rPr>
          <w:rFonts w:asciiTheme="majorHAnsi" w:hAnsiTheme="majorHAnsi"/>
          <w:b/>
          <w:lang w:val="nl-NL"/>
        </w:rPr>
      </w:pPr>
      <w:r w:rsidRPr="007B2350">
        <w:rPr>
          <w:rFonts w:asciiTheme="majorHAnsi" w:hAnsiTheme="majorHAnsi"/>
          <w:b/>
          <w:lang w:val="nl-NL"/>
        </w:rPr>
        <w:t>Rondvraag</w:t>
      </w:r>
    </w:p>
    <w:p w:rsidR="007B2350" w:rsidRPr="00897AC1" w:rsidRDefault="007B2350" w:rsidP="003C4E64">
      <w:pPr>
        <w:pStyle w:val="Lijstalinea"/>
        <w:ind w:left="0"/>
        <w:rPr>
          <w:rFonts w:asciiTheme="majorHAnsi" w:hAnsiTheme="majorHAnsi"/>
          <w:lang w:val="nl-NL"/>
        </w:rPr>
      </w:pPr>
      <w:r w:rsidRPr="00897AC1">
        <w:rPr>
          <w:rFonts w:asciiTheme="majorHAnsi" w:hAnsiTheme="majorHAnsi"/>
          <w:lang w:val="nl-NL"/>
        </w:rPr>
        <w:t>De MR vraagt zich af of het schoolplein</w:t>
      </w:r>
      <w:r w:rsidR="00591AD3">
        <w:rPr>
          <w:rFonts w:asciiTheme="majorHAnsi" w:hAnsiTheme="majorHAnsi"/>
          <w:lang w:val="nl-NL"/>
        </w:rPr>
        <w:t xml:space="preserve">, oversteken </w:t>
      </w:r>
      <w:r w:rsidRPr="00897AC1">
        <w:rPr>
          <w:rFonts w:asciiTheme="majorHAnsi" w:hAnsiTheme="majorHAnsi"/>
          <w:lang w:val="nl-NL"/>
        </w:rPr>
        <w:t>en spelen op het plein van de Hassinkhof veilig is.</w:t>
      </w:r>
    </w:p>
    <w:p w:rsidR="007B2350" w:rsidRPr="00897AC1" w:rsidRDefault="007B2350" w:rsidP="003C4E64">
      <w:pPr>
        <w:pStyle w:val="Lijstalinea"/>
        <w:ind w:left="0"/>
        <w:rPr>
          <w:rFonts w:asciiTheme="majorHAnsi" w:hAnsiTheme="majorHAnsi"/>
          <w:lang w:val="nl-NL"/>
        </w:rPr>
      </w:pPr>
      <w:r w:rsidRPr="00897AC1">
        <w:rPr>
          <w:rFonts w:asciiTheme="majorHAnsi" w:hAnsiTheme="majorHAnsi"/>
          <w:lang w:val="nl-NL"/>
        </w:rPr>
        <w:t xml:space="preserve">De directeur geeft aan dat er alleen tijdens de ochtendpauze op het plein van de Hassinkhof mag worden gespeeld. </w:t>
      </w:r>
    </w:p>
    <w:p w:rsidR="00F9008F" w:rsidRPr="00897AC1" w:rsidRDefault="007B2350" w:rsidP="003C4E64">
      <w:pPr>
        <w:pStyle w:val="Lijstalinea"/>
        <w:ind w:left="0"/>
        <w:rPr>
          <w:rFonts w:asciiTheme="majorHAnsi" w:hAnsiTheme="majorHAnsi"/>
          <w:lang w:val="nl-NL"/>
        </w:rPr>
      </w:pPr>
      <w:r w:rsidRPr="00897AC1">
        <w:rPr>
          <w:rFonts w:asciiTheme="majorHAnsi" w:hAnsiTheme="majorHAnsi"/>
          <w:lang w:val="nl-NL"/>
        </w:rPr>
        <w:t>Kinderen mogen niet alleen oversteken, alleen in aanwezigheid van een leerkracht.  Tijdens de ochtendpauze is het hele team buiten.</w:t>
      </w:r>
      <w:r w:rsidR="00591AD3">
        <w:rPr>
          <w:rFonts w:asciiTheme="majorHAnsi" w:hAnsiTheme="majorHAnsi"/>
          <w:lang w:val="nl-NL"/>
        </w:rPr>
        <w:t xml:space="preserve"> Daarnaast zijn er afspraken gemaakt met de kinderen dat er 1 kind de bal mag ophalen als deze op straat terecht komt.</w:t>
      </w:r>
    </w:p>
    <w:p w:rsidR="007B2350" w:rsidRPr="00897AC1" w:rsidRDefault="007B2350" w:rsidP="003C4E64">
      <w:pPr>
        <w:pStyle w:val="Lijstalinea"/>
        <w:ind w:left="0"/>
        <w:rPr>
          <w:rFonts w:asciiTheme="majorHAnsi" w:hAnsiTheme="majorHAnsi"/>
          <w:lang w:val="nl-NL"/>
        </w:rPr>
      </w:pPr>
      <w:r w:rsidRPr="00897AC1">
        <w:rPr>
          <w:rFonts w:asciiTheme="majorHAnsi" w:hAnsiTheme="majorHAnsi"/>
          <w:lang w:val="nl-NL"/>
        </w:rPr>
        <w:t>Kinderen vallen tijdens schooltijd en ook tijdens de reis van/naar huis/school  onder de aansprakelijkheidsverzekering van de school.</w:t>
      </w:r>
    </w:p>
    <w:p w:rsidR="003C4E64" w:rsidRDefault="003C4E64" w:rsidP="003C4E64">
      <w:pPr>
        <w:pStyle w:val="Lijstalinea"/>
        <w:ind w:left="0"/>
        <w:rPr>
          <w:lang w:val="nl-NL"/>
        </w:rPr>
      </w:pPr>
    </w:p>
    <w:p w:rsidR="00591AD3" w:rsidRDefault="00897AC1" w:rsidP="003C4E64">
      <w:pPr>
        <w:pStyle w:val="Lijstalinea"/>
        <w:ind w:left="0"/>
        <w:rPr>
          <w:rFonts w:asciiTheme="majorHAnsi" w:hAnsiTheme="majorHAnsi"/>
          <w:lang w:val="nl-NL"/>
        </w:rPr>
      </w:pPr>
      <w:r w:rsidRPr="003C4E64">
        <w:rPr>
          <w:rFonts w:asciiTheme="majorHAnsi" w:hAnsiTheme="majorHAnsi"/>
          <w:lang w:val="nl-NL"/>
        </w:rPr>
        <w:t xml:space="preserve">Onlangs heeft er een gesprek plaatsgevonden </w:t>
      </w:r>
      <w:r w:rsidR="00591AD3">
        <w:rPr>
          <w:rFonts w:asciiTheme="majorHAnsi" w:hAnsiTheme="majorHAnsi"/>
          <w:lang w:val="nl-NL"/>
        </w:rPr>
        <w:t xml:space="preserve">met de werkgroep verkeer </w:t>
      </w:r>
    </w:p>
    <w:p w:rsidR="00591AD3" w:rsidRDefault="00591AD3" w:rsidP="003C4E64">
      <w:pPr>
        <w:pStyle w:val="Lijstalinea"/>
        <w:ind w:left="0"/>
        <w:rPr>
          <w:rFonts w:asciiTheme="majorHAnsi" w:hAnsiTheme="majorHAnsi"/>
          <w:lang w:val="nl-NL"/>
        </w:rPr>
      </w:pPr>
      <w:r>
        <w:rPr>
          <w:rFonts w:asciiTheme="majorHAnsi" w:hAnsiTheme="majorHAnsi"/>
          <w:lang w:val="nl-NL"/>
        </w:rPr>
        <w:t>(</w:t>
      </w:r>
      <w:r w:rsidR="00897AC1" w:rsidRPr="003C4E64">
        <w:rPr>
          <w:rFonts w:asciiTheme="majorHAnsi" w:hAnsiTheme="majorHAnsi"/>
          <w:lang w:val="nl-NL"/>
        </w:rPr>
        <w:t xml:space="preserve"> OR/RvO/directeur</w:t>
      </w:r>
      <w:r>
        <w:rPr>
          <w:rFonts w:asciiTheme="majorHAnsi" w:hAnsiTheme="majorHAnsi"/>
          <w:lang w:val="nl-NL"/>
        </w:rPr>
        <w:t xml:space="preserve">) en vertegenwoordiger VVN </w:t>
      </w:r>
      <w:r w:rsidR="00897AC1" w:rsidRPr="003C4E64">
        <w:rPr>
          <w:rFonts w:asciiTheme="majorHAnsi" w:hAnsiTheme="majorHAnsi"/>
          <w:lang w:val="nl-NL"/>
        </w:rPr>
        <w:t xml:space="preserve"> </w:t>
      </w:r>
      <w:r w:rsidR="003C4E64" w:rsidRPr="003C4E64">
        <w:rPr>
          <w:rFonts w:asciiTheme="majorHAnsi" w:hAnsiTheme="majorHAnsi"/>
          <w:lang w:val="nl-NL"/>
        </w:rPr>
        <w:t xml:space="preserve">waarin de veiligheid rondom de school is besproken. Hier is duidelijk geworden dat het Hassinkhof als woonerf wordt aangemerkt en dat </w:t>
      </w:r>
      <w:r>
        <w:rPr>
          <w:rFonts w:asciiTheme="majorHAnsi" w:hAnsiTheme="majorHAnsi"/>
          <w:lang w:val="nl-NL"/>
        </w:rPr>
        <w:t xml:space="preserve">dit uitsluit dat er verkeersveilige (borden, zebrapaden) maatregelen worden getroffen </w:t>
      </w:r>
      <w:r w:rsidR="0020127C">
        <w:rPr>
          <w:rFonts w:asciiTheme="majorHAnsi" w:hAnsiTheme="majorHAnsi"/>
          <w:lang w:val="nl-NL"/>
        </w:rPr>
        <w:t xml:space="preserve">rondom de school </w:t>
      </w:r>
      <w:r>
        <w:rPr>
          <w:rFonts w:asciiTheme="majorHAnsi" w:hAnsiTheme="majorHAnsi"/>
          <w:lang w:val="nl-NL"/>
        </w:rPr>
        <w:t xml:space="preserve">door de gemeente. </w:t>
      </w:r>
      <w:r w:rsidR="0020127C">
        <w:rPr>
          <w:rFonts w:asciiTheme="majorHAnsi" w:hAnsiTheme="majorHAnsi"/>
          <w:lang w:val="nl-NL"/>
        </w:rPr>
        <w:t xml:space="preserve">Het is wel mogelijk om </w:t>
      </w:r>
      <w:r>
        <w:rPr>
          <w:rFonts w:asciiTheme="majorHAnsi" w:hAnsiTheme="majorHAnsi"/>
          <w:lang w:val="nl-NL"/>
        </w:rPr>
        <w:t>het gebied als schoolzone aan te merken.</w:t>
      </w:r>
    </w:p>
    <w:p w:rsidR="002A14F9" w:rsidRDefault="002A14F9" w:rsidP="003C4E64">
      <w:pPr>
        <w:pStyle w:val="Lijstalinea"/>
        <w:ind w:left="0"/>
        <w:rPr>
          <w:rFonts w:asciiTheme="majorHAnsi" w:hAnsiTheme="majorHAnsi"/>
          <w:lang w:val="nl-NL"/>
        </w:rPr>
      </w:pPr>
    </w:p>
    <w:p w:rsidR="002A14F9" w:rsidRDefault="002A14F9" w:rsidP="003C4E64">
      <w:pPr>
        <w:pStyle w:val="Lijstalinea"/>
        <w:ind w:left="0"/>
        <w:rPr>
          <w:rFonts w:asciiTheme="majorHAnsi" w:hAnsiTheme="majorHAnsi"/>
          <w:lang w:val="nl-NL"/>
        </w:rPr>
      </w:pPr>
      <w:r>
        <w:rPr>
          <w:rFonts w:asciiTheme="majorHAnsi" w:hAnsiTheme="majorHAnsi"/>
          <w:lang w:val="nl-NL"/>
        </w:rPr>
        <w:t xml:space="preserve">De directeur heeft een kennismakingsgesprek gehad met de RvO.  </w:t>
      </w:r>
    </w:p>
    <w:p w:rsidR="00591AD3" w:rsidRDefault="00591AD3" w:rsidP="003C4E64">
      <w:pPr>
        <w:pStyle w:val="Lijstalinea"/>
        <w:ind w:left="0"/>
        <w:rPr>
          <w:rFonts w:asciiTheme="majorHAnsi" w:hAnsiTheme="majorHAnsi"/>
          <w:lang w:val="nl-NL"/>
        </w:rPr>
      </w:pPr>
    </w:p>
    <w:p w:rsidR="00591AD3" w:rsidRDefault="00591AD3" w:rsidP="00591AD3">
      <w:pPr>
        <w:pStyle w:val="Lijstalinea"/>
        <w:numPr>
          <w:ilvl w:val="0"/>
          <w:numId w:val="1"/>
        </w:numPr>
        <w:rPr>
          <w:rFonts w:asciiTheme="majorHAnsi" w:hAnsiTheme="majorHAnsi"/>
          <w:b/>
          <w:lang w:val="nl-NL"/>
        </w:rPr>
      </w:pPr>
      <w:r>
        <w:rPr>
          <w:rFonts w:asciiTheme="majorHAnsi" w:hAnsiTheme="majorHAnsi"/>
          <w:b/>
          <w:lang w:val="nl-NL"/>
        </w:rPr>
        <w:t>Afsluiting</w:t>
      </w:r>
    </w:p>
    <w:p w:rsidR="00591AD3" w:rsidRPr="00591AD3" w:rsidRDefault="00591AD3" w:rsidP="00591AD3">
      <w:pPr>
        <w:pStyle w:val="Lijstalinea"/>
        <w:ind w:left="0"/>
        <w:rPr>
          <w:rFonts w:asciiTheme="majorHAnsi" w:hAnsiTheme="majorHAnsi"/>
          <w:b/>
          <w:lang w:val="nl-NL"/>
        </w:rPr>
      </w:pPr>
      <w:r w:rsidRPr="00591AD3">
        <w:rPr>
          <w:rFonts w:asciiTheme="majorHAnsi" w:hAnsiTheme="majorHAnsi"/>
          <w:bCs/>
          <w:lang w:val="nl-NL"/>
        </w:rPr>
        <w:t>De vergadering wordt gesloten om 2</w:t>
      </w:r>
      <w:r>
        <w:rPr>
          <w:rFonts w:asciiTheme="majorHAnsi" w:hAnsiTheme="majorHAnsi"/>
          <w:bCs/>
          <w:lang w:val="nl-NL"/>
        </w:rPr>
        <w:t>2</w:t>
      </w:r>
      <w:r w:rsidRPr="00591AD3">
        <w:rPr>
          <w:rFonts w:asciiTheme="majorHAnsi" w:hAnsiTheme="majorHAnsi"/>
          <w:bCs/>
          <w:lang w:val="nl-NL"/>
        </w:rPr>
        <w:t>.30 uur</w:t>
      </w:r>
    </w:p>
    <w:p w:rsidR="00591AD3" w:rsidRDefault="00591AD3" w:rsidP="003C4E64">
      <w:pPr>
        <w:pStyle w:val="Lijstalinea"/>
        <w:ind w:left="0"/>
        <w:rPr>
          <w:rFonts w:asciiTheme="majorHAnsi" w:hAnsiTheme="majorHAnsi"/>
          <w:lang w:val="nl-NL"/>
        </w:rPr>
      </w:pPr>
    </w:p>
    <w:p w:rsidR="00B866AA" w:rsidRDefault="00B866AA" w:rsidP="00B866AA">
      <w:pPr>
        <w:rPr>
          <w:rFonts w:asciiTheme="majorHAnsi" w:hAnsiTheme="majorHAnsi"/>
          <w:bCs/>
          <w:lang w:val="nl-NL"/>
        </w:rPr>
      </w:pPr>
    </w:p>
    <w:p w:rsidR="00B866AA" w:rsidRDefault="00B866AA" w:rsidP="00B866AA">
      <w:pPr>
        <w:rPr>
          <w:rFonts w:asciiTheme="majorHAnsi" w:hAnsiTheme="majorHAnsi"/>
          <w:bCs/>
          <w:lang w:val="nl-NL"/>
        </w:rPr>
      </w:pPr>
    </w:p>
    <w:sectPr w:rsidR="00B866AA">
      <w:footerReference w:type="default" r:id="rId10"/>
      <w:pgSz w:w="11900" w:h="16840"/>
      <w:pgMar w:top="1440" w:right="1800" w:bottom="1440" w:left="1800" w:header="708" w:footer="708"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06" w:rsidRDefault="005B6F06" w:rsidP="00FD41DA">
      <w:r>
        <w:separator/>
      </w:r>
    </w:p>
  </w:endnote>
  <w:endnote w:type="continuationSeparator" w:id="0">
    <w:p w:rsidR="005B6F06" w:rsidRDefault="005B6F06" w:rsidP="00F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99006"/>
      <w:docPartObj>
        <w:docPartGallery w:val="Page Numbers (Bottom of Page)"/>
        <w:docPartUnique/>
      </w:docPartObj>
    </w:sdtPr>
    <w:sdtEndPr/>
    <w:sdtContent>
      <w:p w:rsidR="00FD41DA" w:rsidRDefault="00FD41DA">
        <w:pPr>
          <w:pStyle w:val="Voettekst"/>
          <w:jc w:val="right"/>
        </w:pPr>
        <w:r>
          <w:fldChar w:fldCharType="begin"/>
        </w:r>
        <w:r>
          <w:instrText>PAGE   \* MERGEFORMAT</w:instrText>
        </w:r>
        <w:r>
          <w:fldChar w:fldCharType="separate"/>
        </w:r>
        <w:r w:rsidR="005B6F06" w:rsidRPr="005B6F06">
          <w:rPr>
            <w:noProof/>
            <w:lang w:val="nl-NL"/>
          </w:rPr>
          <w:t>1</w:t>
        </w:r>
        <w:r>
          <w:fldChar w:fldCharType="end"/>
        </w:r>
      </w:p>
    </w:sdtContent>
  </w:sdt>
  <w:p w:rsidR="00FD41DA" w:rsidRDefault="00FD41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06" w:rsidRDefault="005B6F06" w:rsidP="00FD41DA">
      <w:r>
        <w:separator/>
      </w:r>
    </w:p>
  </w:footnote>
  <w:footnote w:type="continuationSeparator" w:id="0">
    <w:p w:rsidR="005B6F06" w:rsidRDefault="005B6F06" w:rsidP="00FD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29A"/>
    <w:multiLevelType w:val="hybridMultilevel"/>
    <w:tmpl w:val="C4EE9B26"/>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8D10A2"/>
    <w:multiLevelType w:val="hybridMultilevel"/>
    <w:tmpl w:val="75E0A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D150D29"/>
    <w:multiLevelType w:val="hybridMultilevel"/>
    <w:tmpl w:val="34445A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BB6BB7"/>
    <w:multiLevelType w:val="hybridMultilevel"/>
    <w:tmpl w:val="39968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A7513F"/>
    <w:multiLevelType w:val="hybridMultilevel"/>
    <w:tmpl w:val="6F408CC0"/>
    <w:lvl w:ilvl="0" w:tplc="30B029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5613D9"/>
    <w:multiLevelType w:val="hybridMultilevel"/>
    <w:tmpl w:val="A49C96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4A76D61"/>
    <w:multiLevelType w:val="hybridMultilevel"/>
    <w:tmpl w:val="D9FEA4A8"/>
    <w:lvl w:ilvl="0" w:tplc="AA2CD89C">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5CC552B"/>
    <w:multiLevelType w:val="hybridMultilevel"/>
    <w:tmpl w:val="1D4AE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DE55DD"/>
    <w:multiLevelType w:val="hybridMultilevel"/>
    <w:tmpl w:val="7C623854"/>
    <w:lvl w:ilvl="0" w:tplc="0413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2C1260"/>
    <w:multiLevelType w:val="hybridMultilevel"/>
    <w:tmpl w:val="82AA495E"/>
    <w:lvl w:ilvl="0" w:tplc="00448A84">
      <w:start w:val="9"/>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FC908D7"/>
    <w:multiLevelType w:val="hybridMultilevel"/>
    <w:tmpl w:val="9B2C8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4870C9F"/>
    <w:multiLevelType w:val="hybridMultilevel"/>
    <w:tmpl w:val="139A589A"/>
    <w:lvl w:ilvl="0" w:tplc="FB06DA66">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62222EE"/>
    <w:multiLevelType w:val="hybridMultilevel"/>
    <w:tmpl w:val="78AE4CD0"/>
    <w:lvl w:ilvl="0" w:tplc="30B029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3A467C"/>
    <w:multiLevelType w:val="hybridMultilevel"/>
    <w:tmpl w:val="43CA09D6"/>
    <w:lvl w:ilvl="0" w:tplc="604A791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E2F7A1C"/>
    <w:multiLevelType w:val="hybridMultilevel"/>
    <w:tmpl w:val="C84453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6E3AC3"/>
    <w:multiLevelType w:val="hybridMultilevel"/>
    <w:tmpl w:val="028E6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5A7603"/>
    <w:multiLevelType w:val="hybridMultilevel"/>
    <w:tmpl w:val="F1BEC3E4"/>
    <w:lvl w:ilvl="0" w:tplc="30B029F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775536E"/>
    <w:multiLevelType w:val="hybridMultilevel"/>
    <w:tmpl w:val="D996E158"/>
    <w:lvl w:ilvl="0" w:tplc="17CC580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0" w:hanging="360"/>
      </w:pPr>
      <w:rPr>
        <w:rFonts w:ascii="Wingdings" w:hAnsi="Wingdings" w:hint="default"/>
      </w:rPr>
    </w:lvl>
    <w:lvl w:ilvl="3" w:tplc="04130001" w:tentative="1">
      <w:start w:val="1"/>
      <w:numFmt w:val="bullet"/>
      <w:lvlText w:val=""/>
      <w:lvlJc w:val="left"/>
      <w:pPr>
        <w:ind w:left="720" w:hanging="360"/>
      </w:pPr>
      <w:rPr>
        <w:rFonts w:ascii="Symbol" w:hAnsi="Symbo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8">
    <w:nsid w:val="38C226F4"/>
    <w:multiLevelType w:val="hybridMultilevel"/>
    <w:tmpl w:val="12A0F8FA"/>
    <w:lvl w:ilvl="0" w:tplc="AA2CD89C">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A353732"/>
    <w:multiLevelType w:val="hybridMultilevel"/>
    <w:tmpl w:val="8FDC78F6"/>
    <w:lvl w:ilvl="0" w:tplc="4F8E5B2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3C1A82"/>
    <w:multiLevelType w:val="hybridMultilevel"/>
    <w:tmpl w:val="6CF211DC"/>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2481490"/>
    <w:multiLevelType w:val="hybridMultilevel"/>
    <w:tmpl w:val="18CA6C6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49C66AE0"/>
    <w:multiLevelType w:val="hybridMultilevel"/>
    <w:tmpl w:val="9F0E8376"/>
    <w:lvl w:ilvl="0" w:tplc="30B029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04822BA"/>
    <w:multiLevelType w:val="hybridMultilevel"/>
    <w:tmpl w:val="CF0C8AEA"/>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AE4722"/>
    <w:multiLevelType w:val="hybridMultilevel"/>
    <w:tmpl w:val="5028840E"/>
    <w:lvl w:ilvl="0" w:tplc="30B029F0">
      <w:start w:val="1"/>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55CA7FBA"/>
    <w:multiLevelType w:val="hybridMultilevel"/>
    <w:tmpl w:val="CEBA5CA8"/>
    <w:lvl w:ilvl="0" w:tplc="AA2CD89C">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8D53330"/>
    <w:multiLevelType w:val="hybridMultilevel"/>
    <w:tmpl w:val="30327A80"/>
    <w:lvl w:ilvl="0" w:tplc="90AEECD4">
      <w:start w:val="1"/>
      <w:numFmt w:val="bullet"/>
      <w:lvlText w:val="-"/>
      <w:lvlJc w:val="left"/>
      <w:pPr>
        <w:ind w:left="1146" w:hanging="360"/>
      </w:pPr>
      <w:rPr>
        <w:rFonts w:ascii="Arial" w:eastAsia="Times New Roman" w:hAnsi="Arial" w:cs="Aria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nsid w:val="59CB1399"/>
    <w:multiLevelType w:val="hybridMultilevel"/>
    <w:tmpl w:val="27D69A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1BC2467"/>
    <w:multiLevelType w:val="hybridMultilevel"/>
    <w:tmpl w:val="CCC8A5D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85E3B82"/>
    <w:multiLevelType w:val="hybridMultilevel"/>
    <w:tmpl w:val="FF366D4C"/>
    <w:lvl w:ilvl="0" w:tplc="95DA5A3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6B0695"/>
    <w:multiLevelType w:val="hybridMultilevel"/>
    <w:tmpl w:val="F17E3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F9D1FC2"/>
    <w:multiLevelType w:val="hybridMultilevel"/>
    <w:tmpl w:val="B514303E"/>
    <w:lvl w:ilvl="0" w:tplc="30B029F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41A6318"/>
    <w:multiLevelType w:val="hybridMultilevel"/>
    <w:tmpl w:val="4C3E45D2"/>
    <w:lvl w:ilvl="0" w:tplc="6256D22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8872B0B"/>
    <w:multiLevelType w:val="hybridMultilevel"/>
    <w:tmpl w:val="2012A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A817477"/>
    <w:multiLevelType w:val="hybridMultilevel"/>
    <w:tmpl w:val="8F2C1D1A"/>
    <w:lvl w:ilvl="0" w:tplc="AA2CD89C">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DD77AFF"/>
    <w:multiLevelType w:val="hybridMultilevel"/>
    <w:tmpl w:val="28F82B52"/>
    <w:lvl w:ilvl="0" w:tplc="04130001">
      <w:start w:val="1"/>
      <w:numFmt w:val="bullet"/>
      <w:lvlText w:val=""/>
      <w:lvlJc w:val="left"/>
      <w:pPr>
        <w:ind w:left="786" w:hanging="360"/>
      </w:pPr>
      <w:rPr>
        <w:rFonts w:ascii="Symbol" w:hAnsi="Symbol"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ECB7590"/>
    <w:multiLevelType w:val="hybridMultilevel"/>
    <w:tmpl w:val="B9068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32"/>
  </w:num>
  <w:num w:numId="3">
    <w:abstractNumId w:val="13"/>
  </w:num>
  <w:num w:numId="4">
    <w:abstractNumId w:val="25"/>
  </w:num>
  <w:num w:numId="5">
    <w:abstractNumId w:val="18"/>
  </w:num>
  <w:num w:numId="6">
    <w:abstractNumId w:val="17"/>
  </w:num>
  <w:num w:numId="7">
    <w:abstractNumId w:val="36"/>
  </w:num>
  <w:num w:numId="8">
    <w:abstractNumId w:val="30"/>
  </w:num>
  <w:num w:numId="9">
    <w:abstractNumId w:val="31"/>
  </w:num>
  <w:num w:numId="10">
    <w:abstractNumId w:val="19"/>
  </w:num>
  <w:num w:numId="11">
    <w:abstractNumId w:val="5"/>
  </w:num>
  <w:num w:numId="12">
    <w:abstractNumId w:val="9"/>
  </w:num>
  <w:num w:numId="13">
    <w:abstractNumId w:val="10"/>
  </w:num>
  <w:num w:numId="14">
    <w:abstractNumId w:val="3"/>
  </w:num>
  <w:num w:numId="15">
    <w:abstractNumId w:val="21"/>
  </w:num>
  <w:num w:numId="16">
    <w:abstractNumId w:val="24"/>
  </w:num>
  <w:num w:numId="17">
    <w:abstractNumId w:val="15"/>
  </w:num>
  <w:num w:numId="18">
    <w:abstractNumId w:val="4"/>
  </w:num>
  <w:num w:numId="19">
    <w:abstractNumId w:val="12"/>
  </w:num>
  <w:num w:numId="20">
    <w:abstractNumId w:val="22"/>
  </w:num>
  <w:num w:numId="21">
    <w:abstractNumId w:val="0"/>
  </w:num>
  <w:num w:numId="22">
    <w:abstractNumId w:val="6"/>
  </w:num>
  <w:num w:numId="23">
    <w:abstractNumId w:val="2"/>
  </w:num>
  <w:num w:numId="24">
    <w:abstractNumId w:val="34"/>
  </w:num>
  <w:num w:numId="25">
    <w:abstractNumId w:val="7"/>
  </w:num>
  <w:num w:numId="26">
    <w:abstractNumId w:val="23"/>
  </w:num>
  <w:num w:numId="27">
    <w:abstractNumId w:val="11"/>
  </w:num>
  <w:num w:numId="28">
    <w:abstractNumId w:val="27"/>
  </w:num>
  <w:num w:numId="29">
    <w:abstractNumId w:val="1"/>
  </w:num>
  <w:num w:numId="30">
    <w:abstractNumId w:val="20"/>
  </w:num>
  <w:num w:numId="31">
    <w:abstractNumId w:val="14"/>
  </w:num>
  <w:num w:numId="32">
    <w:abstractNumId w:val="35"/>
  </w:num>
  <w:num w:numId="33">
    <w:abstractNumId w:val="26"/>
  </w:num>
  <w:num w:numId="34">
    <w:abstractNumId w:val="8"/>
  </w:num>
  <w:num w:numId="35">
    <w:abstractNumId w:val="33"/>
  </w:num>
  <w:num w:numId="36">
    <w:abstractNumId w:val="29"/>
  </w:num>
  <w:num w:numId="37">
    <w:abstractNumId w:val="2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 Nicole van">
    <w15:presenceInfo w15:providerId="AD" w15:userId="S-1-5-21-1491006612-2867436738-1888881887-3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178E"/>
    <w:rsid w:val="0001528E"/>
    <w:rsid w:val="00027038"/>
    <w:rsid w:val="000308CC"/>
    <w:rsid w:val="000546EB"/>
    <w:rsid w:val="00056786"/>
    <w:rsid w:val="0006187A"/>
    <w:rsid w:val="00062750"/>
    <w:rsid w:val="00065C1A"/>
    <w:rsid w:val="000702C6"/>
    <w:rsid w:val="00070696"/>
    <w:rsid w:val="00072764"/>
    <w:rsid w:val="000815B3"/>
    <w:rsid w:val="00095178"/>
    <w:rsid w:val="000960DE"/>
    <w:rsid w:val="000964E5"/>
    <w:rsid w:val="000A4FA4"/>
    <w:rsid w:val="000A7B8C"/>
    <w:rsid w:val="000B2067"/>
    <w:rsid w:val="000B3D8F"/>
    <w:rsid w:val="000B52F8"/>
    <w:rsid w:val="000B6173"/>
    <w:rsid w:val="000C2EDB"/>
    <w:rsid w:val="000C460B"/>
    <w:rsid w:val="000D094B"/>
    <w:rsid w:val="000D72A0"/>
    <w:rsid w:val="000E5817"/>
    <w:rsid w:val="000F10B7"/>
    <w:rsid w:val="000F31FD"/>
    <w:rsid w:val="000F797D"/>
    <w:rsid w:val="00103AD6"/>
    <w:rsid w:val="00103B69"/>
    <w:rsid w:val="001045EF"/>
    <w:rsid w:val="001061C8"/>
    <w:rsid w:val="00106C8B"/>
    <w:rsid w:val="00107EFD"/>
    <w:rsid w:val="00110372"/>
    <w:rsid w:val="001126E1"/>
    <w:rsid w:val="001133A4"/>
    <w:rsid w:val="0012434D"/>
    <w:rsid w:val="00125F80"/>
    <w:rsid w:val="00126F6D"/>
    <w:rsid w:val="00130ABA"/>
    <w:rsid w:val="00140007"/>
    <w:rsid w:val="00150B47"/>
    <w:rsid w:val="0015399D"/>
    <w:rsid w:val="001556CB"/>
    <w:rsid w:val="00161581"/>
    <w:rsid w:val="001655C7"/>
    <w:rsid w:val="00171A06"/>
    <w:rsid w:val="001733C8"/>
    <w:rsid w:val="00177988"/>
    <w:rsid w:val="0018076A"/>
    <w:rsid w:val="0018365F"/>
    <w:rsid w:val="00184942"/>
    <w:rsid w:val="001866AD"/>
    <w:rsid w:val="00187A97"/>
    <w:rsid w:val="00191D93"/>
    <w:rsid w:val="001930EF"/>
    <w:rsid w:val="00195877"/>
    <w:rsid w:val="001A017C"/>
    <w:rsid w:val="001A1986"/>
    <w:rsid w:val="001A30B9"/>
    <w:rsid w:val="001A3321"/>
    <w:rsid w:val="001A426B"/>
    <w:rsid w:val="001B10C2"/>
    <w:rsid w:val="001B212B"/>
    <w:rsid w:val="001B3B9C"/>
    <w:rsid w:val="001B4767"/>
    <w:rsid w:val="001C1959"/>
    <w:rsid w:val="001C4C34"/>
    <w:rsid w:val="001C5482"/>
    <w:rsid w:val="001C7B25"/>
    <w:rsid w:val="001D171E"/>
    <w:rsid w:val="001D1B72"/>
    <w:rsid w:val="001D479A"/>
    <w:rsid w:val="001E442E"/>
    <w:rsid w:val="001F5A85"/>
    <w:rsid w:val="0020127C"/>
    <w:rsid w:val="00205AEC"/>
    <w:rsid w:val="002072E1"/>
    <w:rsid w:val="002126AA"/>
    <w:rsid w:val="00215044"/>
    <w:rsid w:val="002165CE"/>
    <w:rsid w:val="002171BE"/>
    <w:rsid w:val="00221899"/>
    <w:rsid w:val="00231677"/>
    <w:rsid w:val="00235CB7"/>
    <w:rsid w:val="00243134"/>
    <w:rsid w:val="00252640"/>
    <w:rsid w:val="00260637"/>
    <w:rsid w:val="00263F1A"/>
    <w:rsid w:val="00264CFD"/>
    <w:rsid w:val="002666E2"/>
    <w:rsid w:val="0027022D"/>
    <w:rsid w:val="00272916"/>
    <w:rsid w:val="00276BA0"/>
    <w:rsid w:val="002775FD"/>
    <w:rsid w:val="0028061C"/>
    <w:rsid w:val="0028328A"/>
    <w:rsid w:val="002849A3"/>
    <w:rsid w:val="00284DA2"/>
    <w:rsid w:val="002871EA"/>
    <w:rsid w:val="00287ECE"/>
    <w:rsid w:val="00290EBB"/>
    <w:rsid w:val="00291427"/>
    <w:rsid w:val="002A1093"/>
    <w:rsid w:val="002A14F9"/>
    <w:rsid w:val="002A1F74"/>
    <w:rsid w:val="002A44EC"/>
    <w:rsid w:val="002A59DD"/>
    <w:rsid w:val="002A5F38"/>
    <w:rsid w:val="002B068B"/>
    <w:rsid w:val="002B213E"/>
    <w:rsid w:val="002B2E43"/>
    <w:rsid w:val="002C66FE"/>
    <w:rsid w:val="002D5195"/>
    <w:rsid w:val="002E48FF"/>
    <w:rsid w:val="002F12FD"/>
    <w:rsid w:val="002F7397"/>
    <w:rsid w:val="00300A8F"/>
    <w:rsid w:val="003025EE"/>
    <w:rsid w:val="00312D21"/>
    <w:rsid w:val="0031487E"/>
    <w:rsid w:val="003163BF"/>
    <w:rsid w:val="00317B2E"/>
    <w:rsid w:val="00333B41"/>
    <w:rsid w:val="00334A81"/>
    <w:rsid w:val="00343564"/>
    <w:rsid w:val="00353B34"/>
    <w:rsid w:val="00361C6F"/>
    <w:rsid w:val="003745E0"/>
    <w:rsid w:val="0037567A"/>
    <w:rsid w:val="00380210"/>
    <w:rsid w:val="00390E05"/>
    <w:rsid w:val="003949FB"/>
    <w:rsid w:val="00395135"/>
    <w:rsid w:val="00395D71"/>
    <w:rsid w:val="003A5679"/>
    <w:rsid w:val="003B0EAD"/>
    <w:rsid w:val="003B1145"/>
    <w:rsid w:val="003B30E0"/>
    <w:rsid w:val="003B5601"/>
    <w:rsid w:val="003C1EB9"/>
    <w:rsid w:val="003C4E64"/>
    <w:rsid w:val="003D30B3"/>
    <w:rsid w:val="003D63A3"/>
    <w:rsid w:val="003E1BFF"/>
    <w:rsid w:val="003E371F"/>
    <w:rsid w:val="003E7CE4"/>
    <w:rsid w:val="003F0A7B"/>
    <w:rsid w:val="003F185D"/>
    <w:rsid w:val="003F5025"/>
    <w:rsid w:val="003F6A13"/>
    <w:rsid w:val="00400766"/>
    <w:rsid w:val="00400E94"/>
    <w:rsid w:val="0041615B"/>
    <w:rsid w:val="004166F0"/>
    <w:rsid w:val="004255E5"/>
    <w:rsid w:val="004301E1"/>
    <w:rsid w:val="0043139E"/>
    <w:rsid w:val="00440331"/>
    <w:rsid w:val="00440BBC"/>
    <w:rsid w:val="00441820"/>
    <w:rsid w:val="0044306A"/>
    <w:rsid w:val="00445711"/>
    <w:rsid w:val="004535B1"/>
    <w:rsid w:val="00455923"/>
    <w:rsid w:val="00461CD1"/>
    <w:rsid w:val="0047082B"/>
    <w:rsid w:val="004778E8"/>
    <w:rsid w:val="00480A9A"/>
    <w:rsid w:val="0048228C"/>
    <w:rsid w:val="00486FDC"/>
    <w:rsid w:val="0049148A"/>
    <w:rsid w:val="00497D7E"/>
    <w:rsid w:val="004A3CDB"/>
    <w:rsid w:val="004A5C88"/>
    <w:rsid w:val="004A5D4B"/>
    <w:rsid w:val="004A7D6A"/>
    <w:rsid w:val="004B0393"/>
    <w:rsid w:val="004B7F9B"/>
    <w:rsid w:val="004C1E6E"/>
    <w:rsid w:val="004C55CF"/>
    <w:rsid w:val="004C78E3"/>
    <w:rsid w:val="004D1C7C"/>
    <w:rsid w:val="004D4171"/>
    <w:rsid w:val="004E47EE"/>
    <w:rsid w:val="00500854"/>
    <w:rsid w:val="005019EE"/>
    <w:rsid w:val="005023DF"/>
    <w:rsid w:val="005024C8"/>
    <w:rsid w:val="00503A17"/>
    <w:rsid w:val="00511DE2"/>
    <w:rsid w:val="00513938"/>
    <w:rsid w:val="00514BCF"/>
    <w:rsid w:val="0051539D"/>
    <w:rsid w:val="0052385D"/>
    <w:rsid w:val="00526C42"/>
    <w:rsid w:val="00535D0F"/>
    <w:rsid w:val="00540501"/>
    <w:rsid w:val="00541A16"/>
    <w:rsid w:val="00541C6A"/>
    <w:rsid w:val="00545821"/>
    <w:rsid w:val="0054652C"/>
    <w:rsid w:val="00550E10"/>
    <w:rsid w:val="00552D84"/>
    <w:rsid w:val="0055302B"/>
    <w:rsid w:val="00554BE6"/>
    <w:rsid w:val="00557BDB"/>
    <w:rsid w:val="00570339"/>
    <w:rsid w:val="00585629"/>
    <w:rsid w:val="00591AD3"/>
    <w:rsid w:val="00596545"/>
    <w:rsid w:val="005A1516"/>
    <w:rsid w:val="005A17D2"/>
    <w:rsid w:val="005A2D59"/>
    <w:rsid w:val="005A6F87"/>
    <w:rsid w:val="005A7CC0"/>
    <w:rsid w:val="005B35FD"/>
    <w:rsid w:val="005B6F06"/>
    <w:rsid w:val="005D3DEF"/>
    <w:rsid w:val="005D4844"/>
    <w:rsid w:val="005D4EA0"/>
    <w:rsid w:val="005E1A7B"/>
    <w:rsid w:val="005E4814"/>
    <w:rsid w:val="005F2519"/>
    <w:rsid w:val="005F648F"/>
    <w:rsid w:val="005F6B30"/>
    <w:rsid w:val="00600814"/>
    <w:rsid w:val="00603312"/>
    <w:rsid w:val="0060416C"/>
    <w:rsid w:val="00605101"/>
    <w:rsid w:val="006127E6"/>
    <w:rsid w:val="0064165A"/>
    <w:rsid w:val="00647288"/>
    <w:rsid w:val="00653041"/>
    <w:rsid w:val="006627B9"/>
    <w:rsid w:val="00664DB9"/>
    <w:rsid w:val="006654E5"/>
    <w:rsid w:val="00667FA9"/>
    <w:rsid w:val="00670582"/>
    <w:rsid w:val="00677D86"/>
    <w:rsid w:val="00683422"/>
    <w:rsid w:val="006847F7"/>
    <w:rsid w:val="0069345A"/>
    <w:rsid w:val="00693889"/>
    <w:rsid w:val="006A09A5"/>
    <w:rsid w:val="006B0AF5"/>
    <w:rsid w:val="006B6C88"/>
    <w:rsid w:val="006C74EE"/>
    <w:rsid w:val="006D5461"/>
    <w:rsid w:val="006D5DCF"/>
    <w:rsid w:val="006E05DD"/>
    <w:rsid w:val="006F04DB"/>
    <w:rsid w:val="006F2B7B"/>
    <w:rsid w:val="006F75F2"/>
    <w:rsid w:val="00701AAD"/>
    <w:rsid w:val="00703CC7"/>
    <w:rsid w:val="00707627"/>
    <w:rsid w:val="00711B77"/>
    <w:rsid w:val="00713BC1"/>
    <w:rsid w:val="00715C42"/>
    <w:rsid w:val="00715E4F"/>
    <w:rsid w:val="00717628"/>
    <w:rsid w:val="00724816"/>
    <w:rsid w:val="00725C1A"/>
    <w:rsid w:val="00726D44"/>
    <w:rsid w:val="00731178"/>
    <w:rsid w:val="00734A2B"/>
    <w:rsid w:val="00735E63"/>
    <w:rsid w:val="00736CD7"/>
    <w:rsid w:val="00737AE0"/>
    <w:rsid w:val="0074291F"/>
    <w:rsid w:val="007453DC"/>
    <w:rsid w:val="00746A22"/>
    <w:rsid w:val="00762B21"/>
    <w:rsid w:val="007768F8"/>
    <w:rsid w:val="0078092A"/>
    <w:rsid w:val="0078260D"/>
    <w:rsid w:val="0078389E"/>
    <w:rsid w:val="007871AE"/>
    <w:rsid w:val="00792746"/>
    <w:rsid w:val="00793350"/>
    <w:rsid w:val="0079736A"/>
    <w:rsid w:val="007A0689"/>
    <w:rsid w:val="007A0E50"/>
    <w:rsid w:val="007A5666"/>
    <w:rsid w:val="007B174C"/>
    <w:rsid w:val="007B2350"/>
    <w:rsid w:val="007B2EA2"/>
    <w:rsid w:val="007B4EF8"/>
    <w:rsid w:val="007C7992"/>
    <w:rsid w:val="007D1E93"/>
    <w:rsid w:val="007D4CEC"/>
    <w:rsid w:val="007E22D6"/>
    <w:rsid w:val="007E762F"/>
    <w:rsid w:val="00800A20"/>
    <w:rsid w:val="008047B4"/>
    <w:rsid w:val="0080501A"/>
    <w:rsid w:val="00805046"/>
    <w:rsid w:val="00805BA4"/>
    <w:rsid w:val="00811FC6"/>
    <w:rsid w:val="008140F6"/>
    <w:rsid w:val="008158DC"/>
    <w:rsid w:val="00815EC1"/>
    <w:rsid w:val="00816D85"/>
    <w:rsid w:val="00823442"/>
    <w:rsid w:val="0083186D"/>
    <w:rsid w:val="00842A50"/>
    <w:rsid w:val="00843057"/>
    <w:rsid w:val="00845EB8"/>
    <w:rsid w:val="00847C27"/>
    <w:rsid w:val="008517EC"/>
    <w:rsid w:val="0085299C"/>
    <w:rsid w:val="0087329D"/>
    <w:rsid w:val="00874AE3"/>
    <w:rsid w:val="0087604C"/>
    <w:rsid w:val="00881891"/>
    <w:rsid w:val="0088574C"/>
    <w:rsid w:val="008858BA"/>
    <w:rsid w:val="008961C4"/>
    <w:rsid w:val="00897AC1"/>
    <w:rsid w:val="008A662E"/>
    <w:rsid w:val="008B08BE"/>
    <w:rsid w:val="008B49BF"/>
    <w:rsid w:val="008B717F"/>
    <w:rsid w:val="008B7930"/>
    <w:rsid w:val="008D61FA"/>
    <w:rsid w:val="008D6EC0"/>
    <w:rsid w:val="008F3F1A"/>
    <w:rsid w:val="008F4711"/>
    <w:rsid w:val="00904B99"/>
    <w:rsid w:val="00922101"/>
    <w:rsid w:val="00924298"/>
    <w:rsid w:val="00924BD8"/>
    <w:rsid w:val="0092556F"/>
    <w:rsid w:val="00935CAE"/>
    <w:rsid w:val="00936A4E"/>
    <w:rsid w:val="00945481"/>
    <w:rsid w:val="0096759A"/>
    <w:rsid w:val="00971D05"/>
    <w:rsid w:val="0097379D"/>
    <w:rsid w:val="00976589"/>
    <w:rsid w:val="00977004"/>
    <w:rsid w:val="00982970"/>
    <w:rsid w:val="00983598"/>
    <w:rsid w:val="009845A5"/>
    <w:rsid w:val="009904D0"/>
    <w:rsid w:val="00996317"/>
    <w:rsid w:val="009A1A14"/>
    <w:rsid w:val="009A30DD"/>
    <w:rsid w:val="009B028E"/>
    <w:rsid w:val="009D15FA"/>
    <w:rsid w:val="009F3CA1"/>
    <w:rsid w:val="009F43A5"/>
    <w:rsid w:val="009F5DB3"/>
    <w:rsid w:val="009F5FF6"/>
    <w:rsid w:val="00A008F9"/>
    <w:rsid w:val="00A027F6"/>
    <w:rsid w:val="00A06B08"/>
    <w:rsid w:val="00A1025B"/>
    <w:rsid w:val="00A264FC"/>
    <w:rsid w:val="00A42B3F"/>
    <w:rsid w:val="00A47C05"/>
    <w:rsid w:val="00A53C03"/>
    <w:rsid w:val="00A54DC2"/>
    <w:rsid w:val="00A62E20"/>
    <w:rsid w:val="00A667E2"/>
    <w:rsid w:val="00A72D72"/>
    <w:rsid w:val="00A9219D"/>
    <w:rsid w:val="00A92D5B"/>
    <w:rsid w:val="00A93324"/>
    <w:rsid w:val="00A94F68"/>
    <w:rsid w:val="00AA0466"/>
    <w:rsid w:val="00AA16B8"/>
    <w:rsid w:val="00AA26B9"/>
    <w:rsid w:val="00AA374C"/>
    <w:rsid w:val="00AA3999"/>
    <w:rsid w:val="00AA4424"/>
    <w:rsid w:val="00AA5477"/>
    <w:rsid w:val="00AC0A38"/>
    <w:rsid w:val="00AC124B"/>
    <w:rsid w:val="00AC49E6"/>
    <w:rsid w:val="00AD1EBD"/>
    <w:rsid w:val="00AD5B17"/>
    <w:rsid w:val="00AD6153"/>
    <w:rsid w:val="00AD7A49"/>
    <w:rsid w:val="00AE708C"/>
    <w:rsid w:val="00AF31C4"/>
    <w:rsid w:val="00B05A78"/>
    <w:rsid w:val="00B06A48"/>
    <w:rsid w:val="00B204AF"/>
    <w:rsid w:val="00B335FD"/>
    <w:rsid w:val="00B356FD"/>
    <w:rsid w:val="00B40539"/>
    <w:rsid w:val="00B4101D"/>
    <w:rsid w:val="00B500A8"/>
    <w:rsid w:val="00B5393A"/>
    <w:rsid w:val="00B542F5"/>
    <w:rsid w:val="00B6063A"/>
    <w:rsid w:val="00B85531"/>
    <w:rsid w:val="00B8654C"/>
    <w:rsid w:val="00B866AA"/>
    <w:rsid w:val="00B87FD6"/>
    <w:rsid w:val="00B9082D"/>
    <w:rsid w:val="00B90B8F"/>
    <w:rsid w:val="00B96D60"/>
    <w:rsid w:val="00BB03A1"/>
    <w:rsid w:val="00BB7236"/>
    <w:rsid w:val="00BC724B"/>
    <w:rsid w:val="00BD37A9"/>
    <w:rsid w:val="00BE3C2E"/>
    <w:rsid w:val="00BE5938"/>
    <w:rsid w:val="00BE698D"/>
    <w:rsid w:val="00BF08E5"/>
    <w:rsid w:val="00BF1091"/>
    <w:rsid w:val="00BF315E"/>
    <w:rsid w:val="00C125A2"/>
    <w:rsid w:val="00C15282"/>
    <w:rsid w:val="00C21DF8"/>
    <w:rsid w:val="00C26CA0"/>
    <w:rsid w:val="00C31784"/>
    <w:rsid w:val="00C3377E"/>
    <w:rsid w:val="00C338F3"/>
    <w:rsid w:val="00C42D78"/>
    <w:rsid w:val="00C45186"/>
    <w:rsid w:val="00C4671B"/>
    <w:rsid w:val="00C47313"/>
    <w:rsid w:val="00C4760E"/>
    <w:rsid w:val="00C51F06"/>
    <w:rsid w:val="00C557FC"/>
    <w:rsid w:val="00C7019C"/>
    <w:rsid w:val="00C72DBE"/>
    <w:rsid w:val="00C73133"/>
    <w:rsid w:val="00C90A4F"/>
    <w:rsid w:val="00CA0EAB"/>
    <w:rsid w:val="00CA25F4"/>
    <w:rsid w:val="00CA45BD"/>
    <w:rsid w:val="00CB1EDE"/>
    <w:rsid w:val="00CB3926"/>
    <w:rsid w:val="00CC17A3"/>
    <w:rsid w:val="00CC6905"/>
    <w:rsid w:val="00CC6D58"/>
    <w:rsid w:val="00CE22D0"/>
    <w:rsid w:val="00CF67EA"/>
    <w:rsid w:val="00CF7380"/>
    <w:rsid w:val="00D0251F"/>
    <w:rsid w:val="00D0375A"/>
    <w:rsid w:val="00D047A3"/>
    <w:rsid w:val="00D1089D"/>
    <w:rsid w:val="00D1118F"/>
    <w:rsid w:val="00D1227A"/>
    <w:rsid w:val="00D2139C"/>
    <w:rsid w:val="00D23DCB"/>
    <w:rsid w:val="00D33C04"/>
    <w:rsid w:val="00D46E0B"/>
    <w:rsid w:val="00D518D7"/>
    <w:rsid w:val="00D51B22"/>
    <w:rsid w:val="00D76DCF"/>
    <w:rsid w:val="00D804CE"/>
    <w:rsid w:val="00D84143"/>
    <w:rsid w:val="00D911EB"/>
    <w:rsid w:val="00D9283B"/>
    <w:rsid w:val="00D97526"/>
    <w:rsid w:val="00DA0B62"/>
    <w:rsid w:val="00DA2CDA"/>
    <w:rsid w:val="00DA618C"/>
    <w:rsid w:val="00DB0ED4"/>
    <w:rsid w:val="00DC1F75"/>
    <w:rsid w:val="00DC2086"/>
    <w:rsid w:val="00DC47A0"/>
    <w:rsid w:val="00DC6F3A"/>
    <w:rsid w:val="00DD3D85"/>
    <w:rsid w:val="00DE182E"/>
    <w:rsid w:val="00DE2F63"/>
    <w:rsid w:val="00DF5075"/>
    <w:rsid w:val="00DF50ED"/>
    <w:rsid w:val="00DF5AD6"/>
    <w:rsid w:val="00DF5EFA"/>
    <w:rsid w:val="00DF7BFA"/>
    <w:rsid w:val="00E02784"/>
    <w:rsid w:val="00E04E53"/>
    <w:rsid w:val="00E17AD4"/>
    <w:rsid w:val="00E20589"/>
    <w:rsid w:val="00E246DF"/>
    <w:rsid w:val="00E25D6F"/>
    <w:rsid w:val="00E30E0C"/>
    <w:rsid w:val="00E3294C"/>
    <w:rsid w:val="00E355C3"/>
    <w:rsid w:val="00E51641"/>
    <w:rsid w:val="00E52C42"/>
    <w:rsid w:val="00E675B0"/>
    <w:rsid w:val="00E72775"/>
    <w:rsid w:val="00E73365"/>
    <w:rsid w:val="00E76C1B"/>
    <w:rsid w:val="00E91FAB"/>
    <w:rsid w:val="00E92C57"/>
    <w:rsid w:val="00E94F85"/>
    <w:rsid w:val="00EA1D9F"/>
    <w:rsid w:val="00EA424D"/>
    <w:rsid w:val="00EB32F8"/>
    <w:rsid w:val="00EB5739"/>
    <w:rsid w:val="00EC539B"/>
    <w:rsid w:val="00EE3E69"/>
    <w:rsid w:val="00EF34CE"/>
    <w:rsid w:val="00EF6CCB"/>
    <w:rsid w:val="00F010DF"/>
    <w:rsid w:val="00F06234"/>
    <w:rsid w:val="00F06A2E"/>
    <w:rsid w:val="00F271F0"/>
    <w:rsid w:val="00F41596"/>
    <w:rsid w:val="00F564E2"/>
    <w:rsid w:val="00F649B4"/>
    <w:rsid w:val="00F65E59"/>
    <w:rsid w:val="00F72599"/>
    <w:rsid w:val="00F82B1F"/>
    <w:rsid w:val="00F86EEB"/>
    <w:rsid w:val="00F9008F"/>
    <w:rsid w:val="00F90462"/>
    <w:rsid w:val="00F92111"/>
    <w:rsid w:val="00F95CBF"/>
    <w:rsid w:val="00F95F21"/>
    <w:rsid w:val="00F96C5A"/>
    <w:rsid w:val="00FA4511"/>
    <w:rsid w:val="00FB01A0"/>
    <w:rsid w:val="00FB42E8"/>
    <w:rsid w:val="00FC5E06"/>
    <w:rsid w:val="00FD1313"/>
    <w:rsid w:val="00FD41DA"/>
    <w:rsid w:val="00FD4DDC"/>
    <w:rsid w:val="00FE4543"/>
    <w:rsid w:val="00FF6965"/>
    <w:rsid w:val="00FF7124"/>
    <w:rsid w:val="00FF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76DA-4C77-45CE-9FB3-8699DE49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1793</Words>
  <Characters>9864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Miranda Wolterink</cp:lastModifiedBy>
  <cp:revision>3</cp:revision>
  <dcterms:created xsi:type="dcterms:W3CDTF">2015-10-14T13:50:00Z</dcterms:created>
  <dcterms:modified xsi:type="dcterms:W3CDTF">2015-10-14T14:00:00Z</dcterms:modified>
</cp:coreProperties>
</file>